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92" w:type="pct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4"/>
        <w:gridCol w:w="4752"/>
      </w:tblGrid>
      <w:tr w:rsidR="00A52903" w:rsidRPr="007C505F" w:rsidTr="00A52903">
        <w:trPr>
          <w:tblCellSpacing w:w="-8" w:type="dxa"/>
          <w:jc w:val="center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</w:tcPr>
          <w:p w:rsidR="00A52903" w:rsidRPr="007C505F" w:rsidRDefault="00A52903" w:rsidP="00B73CE3">
            <w:pPr>
              <w:jc w:val="both"/>
              <w:rPr>
                <w:color w:val="000000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A52903" w:rsidRPr="007C505F" w:rsidRDefault="00A52903" w:rsidP="00B73CE3">
            <w:pPr>
              <w:jc w:val="both"/>
              <w:rPr>
                <w:color w:val="000000"/>
              </w:rPr>
            </w:pPr>
            <w:r w:rsidRPr="007C505F">
              <w:rPr>
                <w:color w:val="000000"/>
              </w:rPr>
              <w:t>УТВЕРЖДАЮ</w:t>
            </w:r>
          </w:p>
        </w:tc>
      </w:tr>
      <w:tr w:rsidR="00A52903" w:rsidRPr="007C505F" w:rsidTr="00A52903">
        <w:trPr>
          <w:tblCellSpacing w:w="-8" w:type="dxa"/>
          <w:jc w:val="center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</w:tcPr>
          <w:p w:rsidR="00A52903" w:rsidRPr="007C505F" w:rsidRDefault="00A52903" w:rsidP="00B73CE3">
            <w:pPr>
              <w:jc w:val="both"/>
              <w:rPr>
                <w:color w:val="000000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A52903" w:rsidRDefault="00A52903" w:rsidP="00B73C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филиала</w:t>
            </w:r>
          </w:p>
          <w:p w:rsidR="00A52903" w:rsidRPr="007C505F" w:rsidRDefault="00A52903" w:rsidP="00B73C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__________________А.В.Кубрак</w:t>
            </w:r>
          </w:p>
        </w:tc>
      </w:tr>
      <w:tr w:rsidR="00A52903" w:rsidRPr="007C505F" w:rsidTr="00A52903">
        <w:trPr>
          <w:tblCellSpacing w:w="-8" w:type="dxa"/>
          <w:jc w:val="center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</w:tcPr>
          <w:p w:rsidR="00A52903" w:rsidRPr="007C505F" w:rsidRDefault="00A52903" w:rsidP="00B73CE3">
            <w:pPr>
              <w:jc w:val="both"/>
              <w:rPr>
                <w:color w:val="000000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</w:tcPr>
          <w:p w:rsidR="00A52903" w:rsidRPr="007C505F" w:rsidRDefault="00A52903" w:rsidP="00B73C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</w:t>
            </w:r>
            <w:r w:rsidRPr="007C505F">
              <w:rPr>
                <w:color w:val="000000"/>
              </w:rPr>
              <w:t>_____________</w:t>
            </w:r>
            <w:r>
              <w:rPr>
                <w:color w:val="000000"/>
              </w:rPr>
              <w:t>20____г.</w:t>
            </w:r>
          </w:p>
        </w:tc>
      </w:tr>
    </w:tbl>
    <w:p w:rsidR="00404247" w:rsidRDefault="00404247">
      <w:pPr>
        <w:pStyle w:val="a3"/>
        <w:spacing w:before="1"/>
        <w:ind w:left="0" w:right="0" w:firstLine="0"/>
        <w:jc w:val="left"/>
        <w:rPr>
          <w:sz w:val="21"/>
        </w:rPr>
      </w:pPr>
    </w:p>
    <w:p w:rsidR="00404247" w:rsidRDefault="00A36533">
      <w:pPr>
        <w:pStyle w:val="1"/>
      </w:pPr>
      <w:r>
        <w:rPr>
          <w:spacing w:val="-2"/>
        </w:rPr>
        <w:t>ПРАВИЛА</w:t>
      </w:r>
    </w:p>
    <w:p w:rsidR="00404247" w:rsidRDefault="00A36533">
      <w:pPr>
        <w:ind w:left="137"/>
        <w:rPr>
          <w:b/>
          <w:sz w:val="24"/>
        </w:rPr>
      </w:pPr>
      <w:r>
        <w:rPr>
          <w:b/>
          <w:sz w:val="24"/>
        </w:rPr>
        <w:t>приема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  <w:r w:rsidR="003C5054">
        <w:rPr>
          <w:b/>
          <w:spacing w:val="-2"/>
          <w:sz w:val="24"/>
        </w:rPr>
        <w:t xml:space="preserve"> в филиале БГТУ «Бобруйский государственный лесотехнический колледж»</w:t>
      </w:r>
    </w:p>
    <w:p w:rsidR="00404247" w:rsidRDefault="00404247">
      <w:pPr>
        <w:pStyle w:val="a3"/>
        <w:spacing w:before="10"/>
        <w:ind w:left="0" w:right="0" w:firstLine="0"/>
        <w:jc w:val="left"/>
        <w:rPr>
          <w:b/>
          <w:sz w:val="20"/>
        </w:rPr>
      </w:pPr>
    </w:p>
    <w:p w:rsidR="00404247" w:rsidRDefault="00A36533">
      <w:pPr>
        <w:pStyle w:val="1"/>
        <w:ind w:left="3464" w:right="3372" w:firstLine="840"/>
      </w:pPr>
      <w:r>
        <w:t>ГЛАВА 1 ОБЩИЕ</w:t>
      </w:r>
      <w:r>
        <w:rPr>
          <w:spacing w:val="-15"/>
        </w:rPr>
        <w:t xml:space="preserve"> </w:t>
      </w:r>
      <w:r>
        <w:t>ПОЛОЖЕНИЯ</w:t>
      </w:r>
    </w:p>
    <w:p w:rsidR="00404247" w:rsidRDefault="00404247">
      <w:pPr>
        <w:pStyle w:val="a3"/>
        <w:spacing w:before="10"/>
        <w:ind w:left="0" w:right="0" w:firstLine="0"/>
        <w:jc w:val="left"/>
        <w:rPr>
          <w:b/>
          <w:sz w:val="12"/>
        </w:rPr>
      </w:pPr>
    </w:p>
    <w:p w:rsidR="00404247" w:rsidRDefault="00A36533" w:rsidP="000C6C95">
      <w:pPr>
        <w:pStyle w:val="a6"/>
        <w:numPr>
          <w:ilvl w:val="0"/>
          <w:numId w:val="1"/>
        </w:numPr>
        <w:tabs>
          <w:tab w:val="left" w:pos="945"/>
        </w:tabs>
        <w:spacing w:before="90"/>
        <w:ind w:firstLine="572"/>
        <w:rPr>
          <w:sz w:val="24"/>
        </w:rPr>
      </w:pPr>
      <w:r>
        <w:rPr>
          <w:sz w:val="24"/>
        </w:rPr>
        <w:t>Настоящими Правилами регулируется порядок приема лиц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среднего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очной</w:t>
      </w:r>
      <w:r w:rsidR="003C5054">
        <w:rPr>
          <w:sz w:val="24"/>
        </w:rPr>
        <w:t xml:space="preserve"> 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заочной формах получения 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</w:t>
      </w:r>
      <w:r w:rsidR="003C5054">
        <w:rPr>
          <w:sz w:val="24"/>
        </w:rPr>
        <w:t>и</w:t>
      </w:r>
      <w:r>
        <w:rPr>
          <w:sz w:val="24"/>
        </w:rPr>
        <w:t xml:space="preserve"> образования </w:t>
      </w:r>
      <w:r w:rsidR="003C5054">
        <w:rPr>
          <w:sz w:val="24"/>
        </w:rPr>
        <w:t>филиал БГТУ «</w:t>
      </w:r>
      <w:r w:rsidR="003C5054" w:rsidRPr="003C5054">
        <w:rPr>
          <w:sz w:val="24"/>
        </w:rPr>
        <w:t>Бобруйский государственный лесотехнический колледж</w:t>
      </w:r>
      <w:r w:rsidR="003C5054">
        <w:rPr>
          <w:sz w:val="24"/>
        </w:rPr>
        <w:t>»</w:t>
      </w:r>
      <w:r w:rsidR="00FE4EEB">
        <w:rPr>
          <w:sz w:val="24"/>
        </w:rPr>
        <w:t xml:space="preserve"> (</w:t>
      </w:r>
      <w:r w:rsidR="00FE4EEB">
        <w:t>далее</w:t>
      </w:r>
      <w:r w:rsidR="00FE4EEB">
        <w:rPr>
          <w:spacing w:val="-2"/>
        </w:rPr>
        <w:t xml:space="preserve"> </w:t>
      </w:r>
      <w:r w:rsidR="00FE4EEB">
        <w:t>– филиал</w:t>
      </w:r>
      <w:r w:rsidR="00FE4EEB">
        <w:rPr>
          <w:sz w:val="24"/>
        </w:rPr>
        <w:t>)</w:t>
      </w:r>
      <w:r>
        <w:rPr>
          <w:sz w:val="24"/>
        </w:rPr>
        <w:t>, реализующие образовательные программы среднего специального образования.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946"/>
        </w:tabs>
        <w:ind w:right="128" w:firstLine="567"/>
        <w:rPr>
          <w:sz w:val="24"/>
        </w:rPr>
      </w:pPr>
      <w:r>
        <w:rPr>
          <w:sz w:val="24"/>
        </w:rPr>
        <w:t xml:space="preserve">В </w:t>
      </w:r>
      <w:r w:rsidR="00A52903">
        <w:rPr>
          <w:sz w:val="24"/>
        </w:rPr>
        <w:t>филиал</w:t>
      </w:r>
      <w:r w:rsidR="003C5054">
        <w:rPr>
          <w:sz w:val="24"/>
        </w:rPr>
        <w:t xml:space="preserve"> </w:t>
      </w:r>
      <w:r>
        <w:rPr>
          <w:sz w:val="24"/>
        </w:rPr>
        <w:t>для получения среднего специального образования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очной (дневной) форме получения образования могут поступать лица, имеющие общее базовое, общее среднее или профессионально-техническое образование с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 средним образованием,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 заочной форме получения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лица, имеющие общее среднее или профессионально-техническое образование 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средним образованием.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946"/>
        </w:tabs>
        <w:ind w:firstLine="567"/>
        <w:rPr>
          <w:sz w:val="24"/>
        </w:rPr>
      </w:pPr>
      <w:r>
        <w:rPr>
          <w:sz w:val="24"/>
        </w:rPr>
        <w:t>Граждане Республики Беларусь, иностранные граждане 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 без гражданства, постоянно</w:t>
      </w:r>
      <w:r>
        <w:rPr>
          <w:spacing w:val="40"/>
          <w:sz w:val="24"/>
        </w:rPr>
        <w:t xml:space="preserve">  </w:t>
      </w:r>
      <w:r>
        <w:rPr>
          <w:sz w:val="24"/>
        </w:rPr>
        <w:t>проживающие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40"/>
          <w:sz w:val="24"/>
        </w:rPr>
        <w:t xml:space="preserve">  </w:t>
      </w:r>
      <w:r>
        <w:rPr>
          <w:sz w:val="24"/>
        </w:rPr>
        <w:t>Беларусь,</w:t>
      </w:r>
      <w:r>
        <w:rPr>
          <w:spacing w:val="40"/>
          <w:sz w:val="24"/>
        </w:rPr>
        <w:t xml:space="preserve">  </w:t>
      </w:r>
      <w:r>
        <w:rPr>
          <w:sz w:val="24"/>
        </w:rPr>
        <w:t>вправе</w:t>
      </w:r>
      <w:r>
        <w:rPr>
          <w:spacing w:val="40"/>
          <w:sz w:val="24"/>
        </w:rPr>
        <w:t xml:space="preserve">  </w:t>
      </w:r>
      <w:r>
        <w:rPr>
          <w:sz w:val="24"/>
        </w:rPr>
        <w:t>участвовать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 на получение среднего специального образования</w:t>
      </w:r>
      <w:r w:rsidR="003C5054">
        <w:rPr>
          <w:sz w:val="24"/>
        </w:rPr>
        <w:t xml:space="preserve"> в филиале</w:t>
      </w:r>
      <w:r w:rsidR="00FE4EEB">
        <w:rPr>
          <w:sz w:val="24"/>
        </w:rPr>
        <w:t>:</w:t>
      </w:r>
    </w:p>
    <w:p w:rsidR="00404247" w:rsidRDefault="00A36533">
      <w:pPr>
        <w:pStyle w:val="a3"/>
      </w:pPr>
      <w:r>
        <w:t xml:space="preserve">за счет средств республиканского </w:t>
      </w:r>
      <w:r w:rsidR="003C5054">
        <w:t>бюджета</w:t>
      </w:r>
      <w:r>
        <w:t xml:space="preserve"> (далее</w:t>
      </w:r>
      <w:r>
        <w:rPr>
          <w:spacing w:val="-2"/>
        </w:rPr>
        <w:t xml:space="preserve"> </w:t>
      </w:r>
      <w:r>
        <w:t>– бюджет), если среднее специальное образование за</w:t>
      </w:r>
      <w:r>
        <w:rPr>
          <w:spacing w:val="-2"/>
        </w:rPr>
        <w:t xml:space="preserve"> </w:t>
      </w:r>
      <w:r>
        <w:t>счет средств бюджета получается ими впервые;</w:t>
      </w:r>
    </w:p>
    <w:p w:rsidR="00404247" w:rsidRDefault="00A36533">
      <w:pPr>
        <w:pStyle w:val="a3"/>
        <w:ind w:right="128"/>
      </w:pPr>
      <w:r>
        <w:t>за счет средств юридических, физических лиц, индивидуальных предпринимателей или собственных средств гражданина (далее</w:t>
      </w:r>
      <w:r>
        <w:rPr>
          <w:spacing w:val="-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на платной основе).</w:t>
      </w:r>
    </w:p>
    <w:p w:rsidR="00404247" w:rsidRDefault="00A36533">
      <w:pPr>
        <w:pStyle w:val="a3"/>
      </w:pPr>
      <w:r>
        <w:t>Граждане Республики Беларусь, постоянно проживающие на</w:t>
      </w:r>
      <w:r>
        <w:rPr>
          <w:spacing w:val="-3"/>
        </w:rPr>
        <w:t xml:space="preserve"> </w:t>
      </w:r>
      <w:r>
        <w:t>территории иностранных</w:t>
      </w:r>
      <w:r>
        <w:rPr>
          <w:spacing w:val="80"/>
          <w:w w:val="150"/>
        </w:rPr>
        <w:t xml:space="preserve"> </w:t>
      </w:r>
      <w:r>
        <w:t>государств,</w:t>
      </w:r>
      <w:r>
        <w:rPr>
          <w:spacing w:val="80"/>
          <w:w w:val="150"/>
        </w:rPr>
        <w:t xml:space="preserve"> </w:t>
      </w:r>
      <w:r>
        <w:t>граждане</w:t>
      </w:r>
      <w:r>
        <w:rPr>
          <w:spacing w:val="80"/>
          <w:w w:val="150"/>
        </w:rPr>
        <w:t xml:space="preserve"> </w:t>
      </w:r>
      <w:r>
        <w:t>Республики</w:t>
      </w:r>
      <w:r>
        <w:rPr>
          <w:spacing w:val="80"/>
          <w:w w:val="150"/>
        </w:rPr>
        <w:t xml:space="preserve"> </w:t>
      </w:r>
      <w:r>
        <w:t>Беларусь,</w:t>
      </w:r>
      <w:r>
        <w:rPr>
          <w:spacing w:val="80"/>
          <w:w w:val="150"/>
        </w:rPr>
        <w:t xml:space="preserve"> </w:t>
      </w:r>
      <w:r>
        <w:t>постоянно</w:t>
      </w:r>
      <w:r>
        <w:rPr>
          <w:spacing w:val="80"/>
          <w:w w:val="150"/>
        </w:rPr>
        <w:t xml:space="preserve"> </w:t>
      </w:r>
      <w:r>
        <w:t>проживающие в</w:t>
      </w:r>
      <w:r>
        <w:rPr>
          <w:spacing w:val="-3"/>
        </w:rPr>
        <w:t xml:space="preserve"> </w:t>
      </w:r>
      <w:r>
        <w:t>Республике Беларусь не</w:t>
      </w:r>
      <w:r>
        <w:rPr>
          <w:spacing w:val="-3"/>
        </w:rPr>
        <w:t xml:space="preserve"> </w:t>
      </w:r>
      <w:r>
        <w:t>более двух лет, непосредственно предшествующих дате подачи ими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в,</w:t>
      </w:r>
      <w:r>
        <w:rPr>
          <w:spacing w:val="-1"/>
        </w:rPr>
        <w:t xml:space="preserve"> </w:t>
      </w:r>
      <w:r>
        <w:t>иностранные граждане</w:t>
      </w:r>
      <w:r>
        <w:rPr>
          <w:spacing w:val="2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</w:t>
      </w:r>
      <w:r>
        <w:rPr>
          <w:spacing w:val="26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гражданства,</w:t>
      </w:r>
      <w:r>
        <w:rPr>
          <w:spacing w:val="26"/>
        </w:rPr>
        <w:t xml:space="preserve"> </w:t>
      </w:r>
      <w:r>
        <w:t>которым</w:t>
      </w:r>
      <w:r>
        <w:rPr>
          <w:spacing w:val="27"/>
        </w:rPr>
        <w:t xml:space="preserve"> </w:t>
      </w:r>
      <w:r>
        <w:t>предоставлены</w:t>
      </w:r>
      <w:r>
        <w:rPr>
          <w:spacing w:val="26"/>
        </w:rPr>
        <w:t xml:space="preserve"> </w:t>
      </w:r>
      <w:r>
        <w:t>статус</w:t>
      </w:r>
      <w:r>
        <w:rPr>
          <w:spacing w:val="25"/>
        </w:rPr>
        <w:t xml:space="preserve"> </w:t>
      </w:r>
      <w:r>
        <w:t>беженца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убежище в</w:t>
      </w:r>
      <w:r>
        <w:rPr>
          <w:spacing w:val="-2"/>
        </w:rPr>
        <w:t xml:space="preserve"> </w:t>
      </w:r>
      <w:r>
        <w:t>Республике Беларусь, граждане Российской Федерации, Республики Казахстан, Кыргызской</w:t>
      </w:r>
      <w:r>
        <w:rPr>
          <w:spacing w:val="80"/>
          <w:w w:val="150"/>
        </w:rPr>
        <w:t xml:space="preserve"> </w:t>
      </w:r>
      <w:r>
        <w:t>Республики,</w:t>
      </w:r>
      <w:r>
        <w:rPr>
          <w:spacing w:val="80"/>
          <w:w w:val="150"/>
        </w:rPr>
        <w:t xml:space="preserve"> </w:t>
      </w:r>
      <w:r>
        <w:t>Республики</w:t>
      </w:r>
      <w:r>
        <w:rPr>
          <w:spacing w:val="80"/>
          <w:w w:val="150"/>
        </w:rPr>
        <w:t xml:space="preserve"> </w:t>
      </w:r>
      <w:r>
        <w:t>Таджикистан</w:t>
      </w:r>
      <w:r>
        <w:rPr>
          <w:spacing w:val="80"/>
          <w:w w:val="150"/>
        </w:rPr>
        <w:t xml:space="preserve"> </w:t>
      </w:r>
      <w:r>
        <w:t>вправе</w:t>
      </w:r>
      <w:r>
        <w:rPr>
          <w:spacing w:val="80"/>
          <w:w w:val="150"/>
        </w:rPr>
        <w:t xml:space="preserve"> </w:t>
      </w:r>
      <w:r>
        <w:t>участвовать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 на</w:t>
      </w:r>
      <w:r>
        <w:rPr>
          <w:spacing w:val="-2"/>
        </w:rPr>
        <w:t xml:space="preserve"> </w:t>
      </w:r>
      <w:r>
        <w:t>получение среднего специального образования</w:t>
      </w:r>
      <w:r w:rsidR="003C5054">
        <w:t xml:space="preserve"> в филиале</w:t>
      </w:r>
      <w:r>
        <w:t>. 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поступать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УССО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специального образования на</w:t>
      </w:r>
      <w:r>
        <w:rPr>
          <w:spacing w:val="-2"/>
        </w:rPr>
        <w:t xml:space="preserve"> </w:t>
      </w:r>
      <w:r>
        <w:t>условиях, предусмотренных в</w:t>
      </w:r>
      <w:r>
        <w:rPr>
          <w:spacing w:val="-3"/>
        </w:rPr>
        <w:t xml:space="preserve"> </w:t>
      </w:r>
      <w:r>
        <w:t>части первой настоящего пункта или части первой пункта 6 настоящих Правил.</w:t>
      </w:r>
    </w:p>
    <w:p w:rsidR="00404247" w:rsidRDefault="00A36533">
      <w:pPr>
        <w:pStyle w:val="a3"/>
        <w:ind w:right="127"/>
      </w:pPr>
      <w:r>
        <w:t>Иностранные граждане и</w:t>
      </w:r>
      <w:r>
        <w:rPr>
          <w:spacing w:val="-1"/>
        </w:rPr>
        <w:t xml:space="preserve"> </w:t>
      </w:r>
      <w:r>
        <w:t>лица без гражданства, временно пребывающие или временно проживающие в</w:t>
      </w:r>
      <w:r>
        <w:rPr>
          <w:spacing w:val="-1"/>
        </w:rPr>
        <w:t xml:space="preserve"> </w:t>
      </w:r>
      <w:r>
        <w:t>Республике Беларусь (далее, если не</w:t>
      </w:r>
      <w:r>
        <w:rPr>
          <w:spacing w:val="-3"/>
        </w:rPr>
        <w:t xml:space="preserve"> </w:t>
      </w:r>
      <w:r>
        <w:t>указано иное,</w:t>
      </w:r>
      <w:r>
        <w:rPr>
          <w:spacing w:val="-1"/>
        </w:rPr>
        <w:t xml:space="preserve"> </w:t>
      </w:r>
      <w:r>
        <w:t>– иностранные</w:t>
      </w:r>
      <w:r>
        <w:rPr>
          <w:spacing w:val="40"/>
        </w:rPr>
        <w:t xml:space="preserve">  </w:t>
      </w:r>
      <w:r>
        <w:t>граждане</w:t>
      </w:r>
      <w:r>
        <w:rPr>
          <w:spacing w:val="40"/>
        </w:rPr>
        <w:t xml:space="preserve">  </w:t>
      </w:r>
      <w:r>
        <w:t>и</w:t>
      </w:r>
      <w:r>
        <w:rPr>
          <w:spacing w:val="-1"/>
        </w:rPr>
        <w:t xml:space="preserve"> </w:t>
      </w:r>
      <w:r>
        <w:t>лица</w:t>
      </w:r>
      <w:r>
        <w:rPr>
          <w:spacing w:val="40"/>
        </w:rPr>
        <w:t xml:space="preserve">  </w:t>
      </w:r>
      <w:r>
        <w:t>без</w:t>
      </w:r>
      <w:r>
        <w:rPr>
          <w:spacing w:val="40"/>
        </w:rPr>
        <w:t xml:space="preserve">  </w:t>
      </w:r>
      <w:r>
        <w:t>гражданства),</w:t>
      </w:r>
      <w:r>
        <w:rPr>
          <w:spacing w:val="40"/>
        </w:rPr>
        <w:t xml:space="preserve">  </w:t>
      </w:r>
      <w:r>
        <w:t>вправе</w:t>
      </w:r>
      <w:r>
        <w:rPr>
          <w:spacing w:val="40"/>
        </w:rPr>
        <w:t xml:space="preserve">  </w:t>
      </w:r>
      <w:r>
        <w:t>участвовать</w:t>
      </w:r>
      <w:r>
        <w:rPr>
          <w:spacing w:val="40"/>
        </w:rPr>
        <w:t xml:space="preserve">  </w:t>
      </w:r>
      <w:r>
        <w:t>в</w:t>
      </w:r>
      <w:r>
        <w:rPr>
          <w:spacing w:val="-1"/>
        </w:rPr>
        <w:t xml:space="preserve"> </w:t>
      </w:r>
      <w:r>
        <w:t>конкурсе на</w:t>
      </w:r>
      <w:r>
        <w:rPr>
          <w:spacing w:val="-3"/>
        </w:rPr>
        <w:t xml:space="preserve"> </w:t>
      </w:r>
      <w:r>
        <w:t>получение</w:t>
      </w:r>
      <w:r>
        <w:rPr>
          <w:spacing w:val="63"/>
        </w:rPr>
        <w:t xml:space="preserve">  </w:t>
      </w:r>
      <w:r>
        <w:t>среднего</w:t>
      </w:r>
      <w:r>
        <w:rPr>
          <w:spacing w:val="63"/>
        </w:rPr>
        <w:t xml:space="preserve">  </w:t>
      </w:r>
      <w:r>
        <w:t>специального</w:t>
      </w:r>
      <w:r>
        <w:rPr>
          <w:spacing w:val="63"/>
        </w:rPr>
        <w:t xml:space="preserve">  </w:t>
      </w:r>
      <w:r>
        <w:t>образования</w:t>
      </w:r>
      <w:r>
        <w:rPr>
          <w:spacing w:val="63"/>
        </w:rPr>
        <w:t xml:space="preserve"> 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63"/>
        </w:rPr>
        <w:t xml:space="preserve">  </w:t>
      </w:r>
      <w:r>
        <w:t xml:space="preserve">предусмотренных в пункте </w:t>
      </w:r>
      <w:r w:rsidR="003C5054">
        <w:t>5</w:t>
      </w:r>
      <w:r>
        <w:t xml:space="preserve"> настоящих Правил.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945"/>
        </w:tabs>
        <w:ind w:right="130" w:firstLine="567"/>
        <w:rPr>
          <w:sz w:val="24"/>
        </w:rPr>
      </w:pPr>
      <w:r>
        <w:rPr>
          <w:sz w:val="24"/>
        </w:rPr>
        <w:t>В конкурсе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 среднего специального образования в заочной форме получения образования 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 средств бюджета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 участвовать лица, указанные в пункте 3 настоящих Правил, которые:</w:t>
      </w:r>
    </w:p>
    <w:p w:rsidR="00404247" w:rsidRDefault="00A36533" w:rsidP="003C5054">
      <w:pPr>
        <w:pStyle w:val="a3"/>
        <w:ind w:right="128"/>
      </w:pPr>
      <w:r>
        <w:t>имеют общее среднее образование 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10 месяцев на</w:t>
      </w:r>
      <w:r>
        <w:rPr>
          <w:spacing w:val="-2"/>
        </w:rPr>
        <w:t xml:space="preserve"> </w:t>
      </w:r>
      <w:r>
        <w:t>дату подачи документов в</w:t>
      </w:r>
      <w:r>
        <w:rPr>
          <w:spacing w:val="-2"/>
        </w:rPr>
        <w:t xml:space="preserve"> </w:t>
      </w:r>
      <w:r>
        <w:t xml:space="preserve">приемную комиссию </w:t>
      </w:r>
      <w:r w:rsidR="003C5054">
        <w:t xml:space="preserve">филиала </w:t>
      </w:r>
      <w:r>
        <w:t>работают в</w:t>
      </w:r>
      <w:r>
        <w:rPr>
          <w:spacing w:val="-3"/>
        </w:rPr>
        <w:t xml:space="preserve"> </w:t>
      </w:r>
      <w:r>
        <w:t>организациях, профиль деятельности которых соответствует профилю (направлению) образования, или работают в</w:t>
      </w:r>
      <w:r>
        <w:rPr>
          <w:spacing w:val="-3"/>
        </w:rPr>
        <w:t xml:space="preserve"> </w:t>
      </w:r>
      <w:r>
        <w:t>должности служащего</w:t>
      </w:r>
      <w:r>
        <w:rPr>
          <w:spacing w:val="80"/>
        </w:rPr>
        <w:t xml:space="preserve">  </w:t>
      </w:r>
      <w:r>
        <w:t>(по</w:t>
      </w:r>
      <w:r>
        <w:rPr>
          <w:spacing w:val="-3"/>
        </w:rPr>
        <w:t xml:space="preserve"> </w:t>
      </w:r>
      <w:r>
        <w:t>профессии</w:t>
      </w:r>
      <w:r>
        <w:rPr>
          <w:spacing w:val="80"/>
        </w:rPr>
        <w:t xml:space="preserve">  </w:t>
      </w:r>
      <w:r>
        <w:t>рабочего)</w:t>
      </w:r>
      <w:r>
        <w:rPr>
          <w:spacing w:val="80"/>
        </w:rPr>
        <w:t xml:space="preserve">  </w:t>
      </w:r>
      <w:r>
        <w:t>либо</w:t>
      </w:r>
      <w:r>
        <w:rPr>
          <w:spacing w:val="80"/>
        </w:rPr>
        <w:t xml:space="preserve">  </w:t>
      </w:r>
      <w:r>
        <w:t>осуществляют</w:t>
      </w:r>
      <w:r>
        <w:rPr>
          <w:spacing w:val="80"/>
        </w:rPr>
        <w:t xml:space="preserve">  </w:t>
      </w:r>
      <w:r>
        <w:t>предпринимательскую</w:t>
      </w:r>
      <w:r w:rsidR="003C5054"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деятельность,</w:t>
      </w:r>
      <w:r>
        <w:rPr>
          <w:spacing w:val="40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относящуюся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законодательными актами</w:t>
      </w:r>
      <w:r>
        <w:rPr>
          <w:spacing w:val="80"/>
        </w:rPr>
        <w:t xml:space="preserve">    </w:t>
      </w:r>
      <w:r>
        <w:t>к</w:t>
      </w:r>
      <w:r>
        <w:rPr>
          <w:spacing w:val="-2"/>
        </w:rPr>
        <w:t xml:space="preserve"> </w:t>
      </w:r>
      <w:r>
        <w:t>предпринимательской</w:t>
      </w:r>
      <w:r>
        <w:rPr>
          <w:spacing w:val="80"/>
        </w:rPr>
        <w:t xml:space="preserve">   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80"/>
        </w:rPr>
        <w:t xml:space="preserve">    </w:t>
      </w:r>
      <w:r>
        <w:t>деятельность,</w:t>
      </w:r>
      <w:r>
        <w:rPr>
          <w:spacing w:val="80"/>
        </w:rPr>
        <w:t xml:space="preserve">    </w:t>
      </w:r>
      <w:r>
        <w:t>не</w:t>
      </w:r>
      <w:r>
        <w:rPr>
          <w:spacing w:val="-1"/>
        </w:rPr>
        <w:t xml:space="preserve"> </w:t>
      </w:r>
      <w:r>
        <w:t>относящаяся к предпринимательской), по избранному профилю (направлению) образования;</w:t>
      </w:r>
    </w:p>
    <w:p w:rsidR="00404247" w:rsidRDefault="00A36533">
      <w:pPr>
        <w:pStyle w:val="a3"/>
        <w:spacing w:before="1"/>
        <w:ind w:right="127"/>
      </w:pPr>
      <w:r>
        <w:lastRenderedPageBreak/>
        <w:t>имеют</w:t>
      </w:r>
      <w:r>
        <w:rPr>
          <w:spacing w:val="40"/>
        </w:rPr>
        <w:t xml:space="preserve"> </w:t>
      </w:r>
      <w:r>
        <w:t>профессионально-техническое</w:t>
      </w:r>
      <w:r>
        <w:rPr>
          <w:spacing w:val="40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40"/>
        </w:rPr>
        <w:t xml:space="preserve"> </w:t>
      </w:r>
      <w:r>
        <w:t>средним</w:t>
      </w:r>
      <w:r>
        <w:rPr>
          <w:spacing w:val="40"/>
        </w:rPr>
        <w:t xml:space="preserve"> </w:t>
      </w:r>
      <w:r>
        <w:t>образованием и</w:t>
      </w:r>
      <w:r>
        <w:rPr>
          <w:spacing w:val="-2"/>
        </w:rPr>
        <w:t xml:space="preserve"> </w:t>
      </w:r>
      <w:r>
        <w:t>работают в</w:t>
      </w:r>
      <w:r>
        <w:rPr>
          <w:spacing w:val="-3"/>
        </w:rPr>
        <w:t xml:space="preserve"> </w:t>
      </w:r>
      <w:r>
        <w:t>организациях, профиль деятельности которых соответствует профилю (направлению) образования, или работают в</w:t>
      </w:r>
      <w:r>
        <w:rPr>
          <w:spacing w:val="-3"/>
        </w:rPr>
        <w:t xml:space="preserve"> </w:t>
      </w:r>
      <w:r>
        <w:t>должности служащего (по</w:t>
      </w:r>
      <w:r>
        <w:rPr>
          <w:spacing w:val="-3"/>
        </w:rPr>
        <w:t xml:space="preserve"> </w:t>
      </w:r>
      <w:r>
        <w:t>профессии рабочего)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осуществляют</w:t>
      </w:r>
      <w:r>
        <w:rPr>
          <w:spacing w:val="40"/>
        </w:rPr>
        <w:t xml:space="preserve"> </w:t>
      </w:r>
      <w:r>
        <w:t>предпринимательскую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деятельность,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относящуюся</w:t>
      </w:r>
      <w:r>
        <w:rPr>
          <w:spacing w:val="4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предпринимательской,</w:t>
      </w:r>
      <w:r>
        <w:rPr>
          <w:spacing w:val="4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избранному</w:t>
      </w:r>
      <w:r>
        <w:rPr>
          <w:spacing w:val="40"/>
        </w:rPr>
        <w:t xml:space="preserve"> </w:t>
      </w:r>
      <w:r>
        <w:t>профилю</w:t>
      </w:r>
      <w:r>
        <w:rPr>
          <w:spacing w:val="40"/>
        </w:rPr>
        <w:t xml:space="preserve"> </w:t>
      </w:r>
      <w:r>
        <w:t xml:space="preserve">(направлению) </w:t>
      </w:r>
      <w:r>
        <w:rPr>
          <w:spacing w:val="-2"/>
        </w:rPr>
        <w:t>образования;</w:t>
      </w:r>
    </w:p>
    <w:p w:rsidR="00404247" w:rsidRDefault="00A36533">
      <w:pPr>
        <w:pStyle w:val="a3"/>
      </w:pPr>
      <w:r>
        <w:t>имеют</w:t>
      </w:r>
      <w:r>
        <w:rPr>
          <w:spacing w:val="40"/>
        </w:rPr>
        <w:t xml:space="preserve"> </w:t>
      </w:r>
      <w:r>
        <w:t>профессионально-техническое</w:t>
      </w:r>
      <w:r>
        <w:rPr>
          <w:spacing w:val="40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общим</w:t>
      </w:r>
      <w:r>
        <w:rPr>
          <w:spacing w:val="40"/>
        </w:rPr>
        <w:t xml:space="preserve"> </w:t>
      </w:r>
      <w:r>
        <w:t>средним</w:t>
      </w:r>
      <w:r>
        <w:rPr>
          <w:spacing w:val="40"/>
        </w:rPr>
        <w:t xml:space="preserve"> </w:t>
      </w:r>
      <w:r>
        <w:t>образованием и поступают на специальности соответствующего профиля (направления) образования;</w:t>
      </w:r>
    </w:p>
    <w:p w:rsidR="00404247" w:rsidRDefault="00A36533">
      <w:pPr>
        <w:pStyle w:val="a3"/>
      </w:pPr>
      <w:r>
        <w:t>являются детьми-инвалидами в</w:t>
      </w:r>
      <w:r>
        <w:rPr>
          <w:spacing w:val="-3"/>
        </w:rPr>
        <w:t xml:space="preserve"> </w:t>
      </w:r>
      <w:r>
        <w:t>возрасте до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лет, инвалидами I или II группы, имеющими общее среднее, профессионально-техническое образование с</w:t>
      </w:r>
      <w:r>
        <w:rPr>
          <w:spacing w:val="-3"/>
        </w:rPr>
        <w:t xml:space="preserve"> </w:t>
      </w:r>
      <w:r>
        <w:t>общим средним образованием,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противопоказаний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получаемой </w:t>
      </w:r>
      <w:r>
        <w:rPr>
          <w:spacing w:val="-2"/>
        </w:rPr>
        <w:t>специальности;</w:t>
      </w:r>
    </w:p>
    <w:p w:rsidR="00404247" w:rsidRDefault="00A36533">
      <w:pPr>
        <w:pStyle w:val="a3"/>
        <w:ind w:right="130"/>
      </w:pPr>
      <w:r>
        <w:t>осуществляют</w:t>
      </w:r>
      <w:r>
        <w:rPr>
          <w:spacing w:val="40"/>
        </w:rPr>
        <w:t xml:space="preserve">  </w:t>
      </w:r>
      <w:r>
        <w:t>уход</w:t>
      </w:r>
      <w:r>
        <w:rPr>
          <w:spacing w:val="40"/>
        </w:rPr>
        <w:t xml:space="preserve">  </w:t>
      </w:r>
      <w:r>
        <w:t>за</w:t>
      </w:r>
      <w:r>
        <w:rPr>
          <w:spacing w:val="-2"/>
        </w:rPr>
        <w:t xml:space="preserve"> </w:t>
      </w:r>
      <w:r>
        <w:t>ребенком</w:t>
      </w:r>
      <w:r>
        <w:rPr>
          <w:spacing w:val="40"/>
        </w:rPr>
        <w:t xml:space="preserve"> 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40"/>
        </w:rPr>
        <w:t xml:space="preserve"> 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40"/>
        </w:rPr>
        <w:t xml:space="preserve">  </w:t>
      </w:r>
      <w:r>
        <w:t>лет,</w:t>
      </w:r>
      <w:r>
        <w:rPr>
          <w:spacing w:val="40"/>
        </w:rPr>
        <w:t xml:space="preserve">  </w:t>
      </w:r>
      <w:r>
        <w:t>ребенком-инвалидом в</w:t>
      </w:r>
      <w:r>
        <w:rPr>
          <w:spacing w:val="-3"/>
        </w:rPr>
        <w:t xml:space="preserve"> </w:t>
      </w:r>
      <w:r>
        <w:t>возрасте</w:t>
      </w:r>
      <w:r>
        <w:rPr>
          <w:spacing w:val="40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лет,</w:t>
      </w:r>
      <w:r>
        <w:rPr>
          <w:spacing w:val="40"/>
        </w:rPr>
        <w:t xml:space="preserve"> </w:t>
      </w:r>
      <w:r>
        <w:t>инвалидом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лицом,</w:t>
      </w:r>
      <w:r>
        <w:rPr>
          <w:spacing w:val="40"/>
        </w:rPr>
        <w:t xml:space="preserve"> </w:t>
      </w:r>
      <w:r>
        <w:t>достигшим</w:t>
      </w:r>
      <w:r>
        <w:rPr>
          <w:spacing w:val="40"/>
        </w:rPr>
        <w:t xml:space="preserve"> </w:t>
      </w:r>
      <w:r>
        <w:t>80-летнего</w:t>
      </w:r>
      <w:r>
        <w:rPr>
          <w:spacing w:val="40"/>
        </w:rPr>
        <w:t xml:space="preserve"> </w:t>
      </w:r>
      <w:r>
        <w:t>возраста, а</w:t>
      </w:r>
      <w:r>
        <w:rPr>
          <w:spacing w:val="-2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ребенком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40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лет,</w:t>
      </w:r>
      <w:r>
        <w:rPr>
          <w:spacing w:val="40"/>
        </w:rPr>
        <w:t xml:space="preserve"> </w:t>
      </w:r>
      <w:r>
        <w:t>инфицированным</w:t>
      </w:r>
      <w:r>
        <w:rPr>
          <w:spacing w:val="40"/>
        </w:rPr>
        <w:t xml:space="preserve"> </w:t>
      </w:r>
      <w:r>
        <w:t>вирусом</w:t>
      </w:r>
      <w:r>
        <w:rPr>
          <w:spacing w:val="40"/>
        </w:rPr>
        <w:t xml:space="preserve"> </w:t>
      </w:r>
      <w:r>
        <w:t>иммунодефицита человека или больным СПИДом;</w:t>
      </w:r>
    </w:p>
    <w:p w:rsidR="00404247" w:rsidRDefault="00A36533">
      <w:pPr>
        <w:pStyle w:val="a3"/>
        <w:ind w:right="128"/>
      </w:pPr>
      <w:r>
        <w:t>имеют общее среднее, профессионально-техническое образование с</w:t>
      </w:r>
      <w:r>
        <w:rPr>
          <w:spacing w:val="-6"/>
        </w:rPr>
        <w:t xml:space="preserve"> </w:t>
      </w:r>
      <w:r>
        <w:t>общим средним образованием</w:t>
      </w:r>
      <w:r>
        <w:rPr>
          <w:spacing w:val="3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прошли</w:t>
      </w:r>
      <w:r>
        <w:rPr>
          <w:spacing w:val="38"/>
        </w:rPr>
        <w:t xml:space="preserve"> </w:t>
      </w:r>
      <w:r>
        <w:t>срочную</w:t>
      </w:r>
      <w:r>
        <w:rPr>
          <w:spacing w:val="37"/>
        </w:rPr>
        <w:t xml:space="preserve"> </w:t>
      </w:r>
      <w:r>
        <w:t>военную</w:t>
      </w:r>
      <w:r>
        <w:rPr>
          <w:spacing w:val="39"/>
        </w:rPr>
        <w:t xml:space="preserve"> </w:t>
      </w:r>
      <w:r>
        <w:t>службу</w:t>
      </w:r>
      <w:r>
        <w:rPr>
          <w:spacing w:val="37"/>
        </w:rPr>
        <w:t xml:space="preserve"> </w:t>
      </w:r>
      <w:r>
        <w:t>(службу</w:t>
      </w:r>
      <w:r>
        <w:rPr>
          <w:spacing w:val="3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резерве)</w:t>
      </w:r>
      <w:r>
        <w:rPr>
          <w:spacing w:val="3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38"/>
        </w:rPr>
        <w:t xml:space="preserve"> </w:t>
      </w:r>
      <w:r>
        <w:t>приема</w:t>
      </w:r>
      <w:r>
        <w:rPr>
          <w:spacing w:val="38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году, предшествующем году приема (при наличии рекомендаций воинских частей, органов пограничной службы на обучение в учреждениях образования).</w:t>
      </w:r>
    </w:p>
    <w:p w:rsidR="00404247" w:rsidRDefault="00A36533">
      <w:pPr>
        <w:pStyle w:val="a3"/>
      </w:pPr>
      <w:r>
        <w:t>Иные лица, имеющие общее среднее или профессионально-техническое образование с</w:t>
      </w:r>
      <w:r>
        <w:rPr>
          <w:spacing w:val="-1"/>
        </w:rPr>
        <w:t xml:space="preserve"> </w:t>
      </w:r>
      <w:r>
        <w:t>общим</w:t>
      </w:r>
      <w:r>
        <w:rPr>
          <w:spacing w:val="40"/>
        </w:rPr>
        <w:t xml:space="preserve"> </w:t>
      </w:r>
      <w:r>
        <w:t>средним</w:t>
      </w:r>
      <w:r>
        <w:rPr>
          <w:spacing w:val="40"/>
        </w:rPr>
        <w:t xml:space="preserve"> </w:t>
      </w:r>
      <w:r>
        <w:t>образованием,</w:t>
      </w:r>
      <w:r>
        <w:rPr>
          <w:spacing w:val="40"/>
        </w:rPr>
        <w:t xml:space="preserve"> </w:t>
      </w:r>
      <w:r>
        <w:t>участвуют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4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среднего специального образования в</w:t>
      </w:r>
      <w:r>
        <w:rPr>
          <w:spacing w:val="-3"/>
        </w:rPr>
        <w:t xml:space="preserve"> </w:t>
      </w:r>
      <w:r>
        <w:t>заочной форме получения образования на платной основе.</w:t>
      </w:r>
    </w:p>
    <w:p w:rsidR="00404247" w:rsidRDefault="00A36533">
      <w:pPr>
        <w:pStyle w:val="a3"/>
      </w:pPr>
      <w:r>
        <w:t>Перечень специальностей профессионально-технического образования, соответствующих профилю (направлению) среднего специального образования, устанавливается Министерством образования.</w:t>
      </w:r>
    </w:p>
    <w:p w:rsidR="00404247" w:rsidRDefault="00A36533" w:rsidP="00FE4EEB">
      <w:pPr>
        <w:pStyle w:val="a6"/>
        <w:numPr>
          <w:ilvl w:val="0"/>
          <w:numId w:val="1"/>
        </w:numPr>
        <w:tabs>
          <w:tab w:val="left" w:pos="945"/>
        </w:tabs>
        <w:ind w:right="128" w:firstLine="567"/>
        <w:rPr>
          <w:sz w:val="24"/>
        </w:rPr>
      </w:pPr>
      <w:r>
        <w:rPr>
          <w:sz w:val="24"/>
        </w:rPr>
        <w:t>Иностранные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35"/>
          <w:sz w:val="24"/>
        </w:rPr>
        <w:t xml:space="preserve"> </w:t>
      </w:r>
      <w:r>
        <w:rPr>
          <w:sz w:val="24"/>
        </w:rPr>
        <w:t>без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лиц,</w:t>
      </w:r>
      <w:r>
        <w:rPr>
          <w:spacing w:val="35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второй настоящего пункта, могут поступать в</w:t>
      </w:r>
      <w:r w:rsidR="003C5054">
        <w:rPr>
          <w:spacing w:val="-3"/>
          <w:sz w:val="24"/>
        </w:rPr>
        <w:t xml:space="preserve"> филиал </w:t>
      </w:r>
      <w:r>
        <w:rPr>
          <w:sz w:val="24"/>
        </w:rPr>
        <w:t>для получения среднего специального образования:</w:t>
      </w:r>
    </w:p>
    <w:p w:rsidR="00404247" w:rsidRDefault="00A36533">
      <w:pPr>
        <w:pStyle w:val="a3"/>
        <w:spacing w:before="1" w:line="232" w:lineRule="auto"/>
        <w:ind w:right="127"/>
      </w:pPr>
      <w:r>
        <w:t>за счет средств бюджета или на</w:t>
      </w:r>
      <w:r>
        <w:rPr>
          <w:spacing w:val="-3"/>
        </w:rPr>
        <w:t xml:space="preserve"> </w:t>
      </w:r>
      <w:r>
        <w:t>платной основе</w:t>
      </w:r>
      <w:r>
        <w:rPr>
          <w:spacing w:val="-2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международными договорами Республики Беларусь;</w:t>
      </w:r>
    </w:p>
    <w:p w:rsidR="00404247" w:rsidRDefault="00A36533">
      <w:pPr>
        <w:pStyle w:val="a3"/>
        <w:spacing w:line="232" w:lineRule="auto"/>
      </w:pPr>
      <w:r>
        <w:t>на платной основе</w:t>
      </w:r>
      <w:r>
        <w:rPr>
          <w:spacing w:val="-2"/>
        </w:rPr>
        <w:t xml:space="preserve"> </w:t>
      </w:r>
      <w:r>
        <w:t>– по</w:t>
      </w:r>
      <w:r>
        <w:rPr>
          <w:spacing w:val="-3"/>
        </w:rPr>
        <w:t xml:space="preserve"> </w:t>
      </w:r>
      <w:r>
        <w:t>результатам итоговой аттестации при освоении содержания образовательной программы подготовки лиц к поступлению в учреждения образования;</w:t>
      </w:r>
    </w:p>
    <w:p w:rsidR="00404247" w:rsidRDefault="00A36533">
      <w:pPr>
        <w:pStyle w:val="a3"/>
        <w:spacing w:before="1" w:line="232" w:lineRule="auto"/>
      </w:pPr>
      <w:r>
        <w:t>на платной основе</w:t>
      </w:r>
      <w:r>
        <w:rPr>
          <w:spacing w:val="-3"/>
        </w:rPr>
        <w:t xml:space="preserve"> </w:t>
      </w:r>
      <w:r>
        <w:t>– по</w:t>
      </w:r>
      <w:r>
        <w:rPr>
          <w:spacing w:val="-3"/>
        </w:rPr>
        <w:t xml:space="preserve"> </w:t>
      </w:r>
      <w:r>
        <w:t>результатам собеседования в</w:t>
      </w:r>
      <w:r>
        <w:rPr>
          <w:spacing w:val="-3"/>
        </w:rPr>
        <w:t xml:space="preserve"> </w:t>
      </w:r>
      <w:r w:rsidR="009644DA">
        <w:rPr>
          <w:spacing w:val="-3"/>
        </w:rPr>
        <w:t>филиале</w:t>
      </w:r>
      <w:r>
        <w:t>, порядок проведения которого устанавливается Министерством образования, определяющего уровень владения ими языком, на</w:t>
      </w:r>
      <w:r>
        <w:rPr>
          <w:spacing w:val="-3"/>
        </w:rPr>
        <w:t xml:space="preserve"> </w:t>
      </w:r>
      <w:r>
        <w:t>котором осуществляется образовательный процесс, в</w:t>
      </w:r>
      <w:r>
        <w:rPr>
          <w:spacing w:val="-4"/>
        </w:rPr>
        <w:t xml:space="preserve"> </w:t>
      </w:r>
      <w:r>
        <w:t>объеме, достаточном для</w:t>
      </w:r>
      <w:r>
        <w:rPr>
          <w:spacing w:val="-3"/>
        </w:rPr>
        <w:t xml:space="preserve"> </w:t>
      </w:r>
      <w:r>
        <w:t>освоения образовательной программы среднего специального образования, а</w:t>
      </w:r>
      <w:r>
        <w:rPr>
          <w:spacing w:val="-3"/>
        </w:rPr>
        <w:t xml:space="preserve"> </w:t>
      </w:r>
      <w:r>
        <w:t>также дополнительного собеседования по</w:t>
      </w:r>
      <w:r>
        <w:rPr>
          <w:spacing w:val="-2"/>
        </w:rPr>
        <w:t xml:space="preserve"> </w:t>
      </w:r>
      <w:r>
        <w:t>специальности или проверки на</w:t>
      </w:r>
      <w:r>
        <w:rPr>
          <w:spacing w:val="-6"/>
        </w:rPr>
        <w:t xml:space="preserve"> </w:t>
      </w:r>
      <w:r>
        <w:t xml:space="preserve">уровень физической подготовленности, порядок проведения которых устанавливается </w:t>
      </w:r>
      <w:r w:rsidR="009644DA">
        <w:rPr>
          <w:spacing w:val="-3"/>
        </w:rPr>
        <w:t>филиалом</w:t>
      </w:r>
      <w:r>
        <w:t>,</w:t>
      </w:r>
      <w:r>
        <w:rPr>
          <w:spacing w:val="-2"/>
        </w:rPr>
        <w:t xml:space="preserve"> </w:t>
      </w:r>
      <w:r>
        <w:t>– для</w:t>
      </w:r>
      <w:r>
        <w:rPr>
          <w:spacing w:val="-2"/>
        </w:rPr>
        <w:t xml:space="preserve"> </w:t>
      </w:r>
      <w:r>
        <w:t>лиц, поступающих в соответствии</w:t>
      </w:r>
      <w:r w:rsidR="009644DA">
        <w:t xml:space="preserve"> с частью седьмой пункта 13</w:t>
      </w:r>
      <w:r>
        <w:t xml:space="preserve"> настоящих Правил.</w:t>
      </w:r>
    </w:p>
    <w:p w:rsidR="009644DA" w:rsidRDefault="009644DA" w:rsidP="009644DA">
      <w:pPr>
        <w:pStyle w:val="a3"/>
        <w:spacing w:before="1" w:line="232" w:lineRule="auto"/>
        <w:ind w:right="128"/>
      </w:pPr>
      <w:r>
        <w:t>Прием иностранных граждан и</w:t>
      </w:r>
      <w:r>
        <w:rPr>
          <w:spacing w:val="-2"/>
        </w:rPr>
        <w:t xml:space="preserve"> </w:t>
      </w:r>
      <w:r>
        <w:t>лиц без гражданства для</w:t>
      </w:r>
      <w:r>
        <w:rPr>
          <w:spacing w:val="-1"/>
        </w:rPr>
        <w:t xml:space="preserve"> </w:t>
      </w:r>
      <w:r>
        <w:t>получения среднего специального образования осуществляется на основе:</w:t>
      </w:r>
    </w:p>
    <w:p w:rsidR="009644DA" w:rsidRDefault="009644DA" w:rsidP="009644DA">
      <w:pPr>
        <w:pStyle w:val="a3"/>
        <w:spacing w:line="232" w:lineRule="auto"/>
      </w:pPr>
      <w:r>
        <w:t>договора о</w:t>
      </w:r>
      <w:r>
        <w:rPr>
          <w:spacing w:val="-2"/>
        </w:rPr>
        <w:t xml:space="preserve"> </w:t>
      </w:r>
      <w:r>
        <w:t>подготовке специалиста (рабочего) со</w:t>
      </w:r>
      <w:r>
        <w:rPr>
          <w:spacing w:val="-2"/>
        </w:rPr>
        <w:t xml:space="preserve"> </w:t>
      </w:r>
      <w:r>
        <w:t>средним специальным образованием за счет средств бюджета;</w:t>
      </w:r>
    </w:p>
    <w:p w:rsidR="009644DA" w:rsidRDefault="009644DA" w:rsidP="009644DA">
      <w:pPr>
        <w:pStyle w:val="a3"/>
        <w:spacing w:before="1" w:line="232" w:lineRule="auto"/>
      </w:pPr>
      <w:r>
        <w:t>договора о</w:t>
      </w:r>
      <w:r>
        <w:rPr>
          <w:spacing w:val="-2"/>
        </w:rPr>
        <w:t xml:space="preserve"> </w:t>
      </w:r>
      <w:r>
        <w:t>подготовке специалиста (рабочего) со</w:t>
      </w:r>
      <w:r>
        <w:rPr>
          <w:spacing w:val="-2"/>
        </w:rPr>
        <w:t xml:space="preserve"> </w:t>
      </w:r>
      <w:r>
        <w:t>средним специальным образованием на платной основе;</w:t>
      </w:r>
    </w:p>
    <w:p w:rsidR="009644DA" w:rsidRDefault="009644DA" w:rsidP="009644DA">
      <w:pPr>
        <w:pStyle w:val="a3"/>
        <w:spacing w:before="2" w:line="232" w:lineRule="auto"/>
      </w:pPr>
      <w:r>
        <w:t>договора о</w:t>
      </w:r>
      <w:r>
        <w:rPr>
          <w:spacing w:val="-2"/>
        </w:rPr>
        <w:t xml:space="preserve"> </w:t>
      </w:r>
      <w:r>
        <w:t>подготовке специалиста (рабочего) со</w:t>
      </w:r>
      <w:r>
        <w:rPr>
          <w:spacing w:val="-2"/>
        </w:rPr>
        <w:t xml:space="preserve"> </w:t>
      </w:r>
      <w:r>
        <w:t>средним специальным образованием за счет грантов на обучение.</w:t>
      </w:r>
    </w:p>
    <w:p w:rsidR="00404247" w:rsidRDefault="00A36533" w:rsidP="009644DA">
      <w:pPr>
        <w:pStyle w:val="a3"/>
        <w:spacing w:before="2" w:line="232" w:lineRule="auto"/>
      </w:pPr>
      <w:r>
        <w:t>Иностранные</w:t>
      </w:r>
      <w:r>
        <w:rPr>
          <w:spacing w:val="68"/>
        </w:rPr>
        <w:t xml:space="preserve">  </w:t>
      </w:r>
      <w:r>
        <w:t>граждане</w:t>
      </w:r>
      <w:r>
        <w:rPr>
          <w:spacing w:val="68"/>
        </w:rPr>
        <w:t xml:space="preserve">  </w:t>
      </w:r>
      <w:r>
        <w:t>и</w:t>
      </w:r>
      <w:r>
        <w:rPr>
          <w:spacing w:val="-3"/>
        </w:rPr>
        <w:t xml:space="preserve"> </w:t>
      </w:r>
      <w:r>
        <w:t>лица</w:t>
      </w:r>
      <w:r>
        <w:rPr>
          <w:spacing w:val="68"/>
        </w:rPr>
        <w:t xml:space="preserve">  </w:t>
      </w:r>
      <w:r>
        <w:t>без</w:t>
      </w:r>
      <w:r>
        <w:rPr>
          <w:spacing w:val="67"/>
        </w:rPr>
        <w:t xml:space="preserve">  </w:t>
      </w:r>
      <w:r>
        <w:t>гражданства,</w:t>
      </w:r>
      <w:r>
        <w:rPr>
          <w:spacing w:val="68"/>
        </w:rPr>
        <w:t xml:space="preserve">  </w:t>
      </w:r>
      <w:r>
        <w:t>постоянно</w:t>
      </w:r>
      <w:r>
        <w:rPr>
          <w:spacing w:val="68"/>
        </w:rPr>
        <w:t xml:space="preserve">  </w:t>
      </w:r>
      <w:r>
        <w:t>проживающие за</w:t>
      </w:r>
      <w:r>
        <w:rPr>
          <w:spacing w:val="-2"/>
        </w:rPr>
        <w:t xml:space="preserve"> </w:t>
      </w:r>
      <w:r>
        <w:t>пределами Республики Беларусь, поступающие в</w:t>
      </w:r>
      <w:r>
        <w:rPr>
          <w:spacing w:val="-2"/>
        </w:rPr>
        <w:t xml:space="preserve"> </w:t>
      </w:r>
      <w:r w:rsidR="009644DA">
        <w:rPr>
          <w:spacing w:val="-3"/>
        </w:rPr>
        <w:t>филиал</w:t>
      </w:r>
      <w:r>
        <w:t>, финансируемые за</w:t>
      </w:r>
      <w:r>
        <w:rPr>
          <w:spacing w:val="-2"/>
        </w:rPr>
        <w:t xml:space="preserve"> </w:t>
      </w:r>
      <w:r>
        <w:t>счет средств республиканского бюджета, для</w:t>
      </w:r>
      <w:r>
        <w:rPr>
          <w:spacing w:val="-2"/>
        </w:rPr>
        <w:t xml:space="preserve"> </w:t>
      </w:r>
      <w:r>
        <w:t>получения среднего специального образования за</w:t>
      </w:r>
      <w:r>
        <w:rPr>
          <w:spacing w:val="-2"/>
        </w:rPr>
        <w:t xml:space="preserve"> </w:t>
      </w:r>
      <w:r>
        <w:t>счет грантов на</w:t>
      </w:r>
      <w:r>
        <w:rPr>
          <w:spacing w:val="-2"/>
        </w:rPr>
        <w:t xml:space="preserve"> </w:t>
      </w:r>
      <w:r>
        <w:t>обучение (далее, если не</w:t>
      </w:r>
      <w:r>
        <w:rPr>
          <w:spacing w:val="-2"/>
        </w:rPr>
        <w:t xml:space="preserve"> </w:t>
      </w:r>
      <w:r>
        <w:t>указано иное,</w:t>
      </w:r>
      <w:r>
        <w:rPr>
          <w:spacing w:val="-3"/>
        </w:rPr>
        <w:t xml:space="preserve"> </w:t>
      </w:r>
      <w:r>
        <w:t>– иностранные</w:t>
      </w:r>
      <w:r>
        <w:rPr>
          <w:spacing w:val="68"/>
        </w:rPr>
        <w:t xml:space="preserve">  </w:t>
      </w:r>
      <w:r>
        <w:t>граждане</w:t>
      </w:r>
      <w:r>
        <w:rPr>
          <w:spacing w:val="68"/>
        </w:rPr>
        <w:t xml:space="preserve">  </w:t>
      </w:r>
      <w:r>
        <w:t>и</w:t>
      </w:r>
      <w:r>
        <w:rPr>
          <w:spacing w:val="-1"/>
        </w:rPr>
        <w:t xml:space="preserve"> </w:t>
      </w:r>
      <w:r>
        <w:t>лица</w:t>
      </w:r>
      <w:r>
        <w:rPr>
          <w:spacing w:val="68"/>
        </w:rPr>
        <w:t xml:space="preserve">  </w:t>
      </w:r>
      <w:r>
        <w:t>без</w:t>
      </w:r>
      <w:r>
        <w:rPr>
          <w:spacing w:val="68"/>
        </w:rPr>
        <w:t xml:space="preserve">  </w:t>
      </w:r>
      <w:r>
        <w:t>гражданства,</w:t>
      </w:r>
      <w:r>
        <w:rPr>
          <w:spacing w:val="68"/>
        </w:rPr>
        <w:t xml:space="preserve">  </w:t>
      </w:r>
      <w:r>
        <w:t>поступающие</w:t>
      </w:r>
      <w:r>
        <w:rPr>
          <w:spacing w:val="68"/>
        </w:rPr>
        <w:t xml:space="preserve"> 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68"/>
        </w:rPr>
        <w:t xml:space="preserve">  </w:t>
      </w:r>
      <w:r>
        <w:t>грантов на</w:t>
      </w:r>
      <w:r>
        <w:rPr>
          <w:spacing w:val="-2"/>
        </w:rPr>
        <w:t xml:space="preserve"> </w:t>
      </w:r>
      <w:r>
        <w:t>обучение),</w:t>
      </w:r>
      <w:r>
        <w:rPr>
          <w:spacing w:val="40"/>
        </w:rPr>
        <w:t xml:space="preserve"> </w:t>
      </w:r>
      <w:r>
        <w:t>принимаются</w:t>
      </w:r>
      <w:r>
        <w:rPr>
          <w:spacing w:val="4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отбора,</w:t>
      </w:r>
      <w:r>
        <w:rPr>
          <w:spacing w:val="40"/>
        </w:rPr>
        <w:t xml:space="preserve"> </w:t>
      </w:r>
      <w:r>
        <w:t>проводимого</w:t>
      </w:r>
      <w:r>
        <w:rPr>
          <w:spacing w:val="40"/>
        </w:rPr>
        <w:t xml:space="preserve"> </w:t>
      </w:r>
      <w:r>
        <w:t>в порядке, устанавливаемом Правительством Республики Беларусь.</w:t>
      </w:r>
    </w:p>
    <w:p w:rsidR="00404247" w:rsidRDefault="00A36533">
      <w:pPr>
        <w:pStyle w:val="a3"/>
        <w:spacing w:before="1" w:line="232" w:lineRule="auto"/>
      </w:pPr>
      <w:r>
        <w:lastRenderedPageBreak/>
        <w:t>Договор</w:t>
      </w:r>
      <w:r>
        <w:rPr>
          <w:spacing w:val="4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подготовке</w:t>
      </w:r>
      <w:r>
        <w:rPr>
          <w:spacing w:val="40"/>
        </w:rPr>
        <w:t xml:space="preserve"> </w:t>
      </w:r>
      <w:r>
        <w:t>специалиста</w:t>
      </w:r>
      <w:r>
        <w:rPr>
          <w:spacing w:val="40"/>
        </w:rPr>
        <w:t xml:space="preserve"> </w:t>
      </w:r>
      <w:r>
        <w:t>(рабочего)</w:t>
      </w:r>
      <w:r>
        <w:rPr>
          <w:spacing w:val="40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средним</w:t>
      </w:r>
      <w:r>
        <w:rPr>
          <w:spacing w:val="40"/>
        </w:rPr>
        <w:t xml:space="preserve"> </w:t>
      </w:r>
      <w:r>
        <w:t>специальным образованием на</w:t>
      </w:r>
      <w:r>
        <w:rPr>
          <w:spacing w:val="-3"/>
        </w:rPr>
        <w:t xml:space="preserve"> </w:t>
      </w:r>
      <w:r>
        <w:t>платной основе может заключаться с</w:t>
      </w:r>
      <w:r>
        <w:rPr>
          <w:spacing w:val="-3"/>
        </w:rPr>
        <w:t xml:space="preserve"> </w:t>
      </w:r>
      <w:r>
        <w:t>юридическим, физическим лицом, и</w:t>
      </w:r>
      <w:r w:rsidR="009644DA">
        <w:t>ндивидуальным предпринимателем.</w:t>
      </w:r>
    </w:p>
    <w:p w:rsidR="00404247" w:rsidRDefault="00A36533">
      <w:pPr>
        <w:pStyle w:val="a3"/>
        <w:spacing w:before="1" w:line="232" w:lineRule="auto"/>
      </w:pPr>
      <w:r>
        <w:t>Договоры, в</w:t>
      </w:r>
      <w:r>
        <w:rPr>
          <w:spacing w:val="-2"/>
        </w:rPr>
        <w:t xml:space="preserve"> </w:t>
      </w:r>
      <w:r>
        <w:t>которых кроме установленных законодательством существенных условий предусматривается ответственность сторон по</w:t>
      </w:r>
      <w:r>
        <w:rPr>
          <w:spacing w:val="-1"/>
        </w:rPr>
        <w:t xml:space="preserve"> </w:t>
      </w:r>
      <w:r>
        <w:t>оплате расходов в</w:t>
      </w:r>
      <w:r>
        <w:rPr>
          <w:spacing w:val="-2"/>
        </w:rPr>
        <w:t xml:space="preserve"> </w:t>
      </w:r>
      <w:r>
        <w:t>случае возникновения обстоятельств, при которых иностранный гражданин и</w:t>
      </w:r>
      <w:r>
        <w:rPr>
          <w:spacing w:val="-3"/>
        </w:rPr>
        <w:t xml:space="preserve"> </w:t>
      </w:r>
      <w:r>
        <w:t>лицо без гражданства могут быть выдворены за</w:t>
      </w:r>
      <w:r>
        <w:rPr>
          <w:spacing w:val="-3"/>
        </w:rPr>
        <w:t xml:space="preserve"> </w:t>
      </w:r>
      <w:r>
        <w:t>пределы Республики Беларусь, заключаются</w:t>
      </w:r>
      <w:r>
        <w:rPr>
          <w:spacing w:val="40"/>
        </w:rPr>
        <w:t xml:space="preserve"> </w:t>
      </w:r>
      <w:r w:rsidR="009644DA">
        <w:rPr>
          <w:spacing w:val="-3"/>
        </w:rPr>
        <w:t>филиалом</w:t>
      </w:r>
      <w:r>
        <w:rPr>
          <w:spacing w:val="-2"/>
        </w:rPr>
        <w:t>:</w:t>
      </w:r>
    </w:p>
    <w:p w:rsidR="00404247" w:rsidRDefault="00A36533">
      <w:pPr>
        <w:pStyle w:val="a3"/>
        <w:spacing w:line="266" w:lineRule="exact"/>
        <w:ind w:left="704" w:right="0" w:firstLine="0"/>
      </w:pPr>
      <w:r>
        <w:t>с</w:t>
      </w:r>
      <w:r>
        <w:rPr>
          <w:spacing w:val="-1"/>
        </w:rPr>
        <w:t xml:space="preserve"> </w:t>
      </w:r>
      <w:r>
        <w:t xml:space="preserve">иностранными гражданами и лицами без </w:t>
      </w:r>
      <w:r>
        <w:rPr>
          <w:spacing w:val="-2"/>
        </w:rPr>
        <w:t>гражданства;</w:t>
      </w:r>
    </w:p>
    <w:p w:rsidR="00404247" w:rsidRDefault="00A36533">
      <w:pPr>
        <w:pStyle w:val="a3"/>
        <w:spacing w:before="2" w:line="232" w:lineRule="auto"/>
        <w:ind w:right="128"/>
      </w:pPr>
      <w:r>
        <w:t>с законными представителями несовершеннолетних иностранных граждан и</w:t>
      </w:r>
      <w:r>
        <w:rPr>
          <w:spacing w:val="-5"/>
        </w:rPr>
        <w:t xml:space="preserve"> </w:t>
      </w:r>
      <w:r>
        <w:t xml:space="preserve">лиц без </w:t>
      </w:r>
      <w:r>
        <w:rPr>
          <w:spacing w:val="-2"/>
        </w:rPr>
        <w:t>гражданства*;</w:t>
      </w:r>
    </w:p>
    <w:p w:rsidR="00404247" w:rsidRPr="003C5054" w:rsidRDefault="00A36533">
      <w:pPr>
        <w:pStyle w:val="a3"/>
        <w:spacing w:before="1" w:line="232" w:lineRule="auto"/>
        <w:ind w:right="130"/>
      </w:pPr>
      <w:r>
        <w:t>с</w:t>
      </w:r>
      <w:r>
        <w:rPr>
          <w:spacing w:val="40"/>
        </w:rPr>
        <w:t xml:space="preserve"> </w:t>
      </w:r>
      <w:r>
        <w:t>представителями</w:t>
      </w:r>
      <w:r>
        <w:rPr>
          <w:spacing w:val="40"/>
        </w:rPr>
        <w:t xml:space="preserve"> </w:t>
      </w:r>
      <w:r>
        <w:t>иностранных</w:t>
      </w:r>
      <w:r>
        <w:rPr>
          <w:spacing w:val="40"/>
        </w:rPr>
        <w:t xml:space="preserve"> </w:t>
      </w:r>
      <w:r>
        <w:t>граждан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гражданства,</w:t>
      </w:r>
      <w:r>
        <w:rPr>
          <w:spacing w:val="40"/>
        </w:rPr>
        <w:t xml:space="preserve"> </w:t>
      </w:r>
      <w:r>
        <w:t>действующими на</w:t>
      </w:r>
      <w:r>
        <w:rPr>
          <w:spacing w:val="-3"/>
        </w:rPr>
        <w:t xml:space="preserve"> </w:t>
      </w:r>
      <w:r>
        <w:t>основании доверенности, удостоверенной нотариально или уполномоченным должностным лицом.</w:t>
      </w:r>
    </w:p>
    <w:p w:rsidR="00953F59" w:rsidRDefault="00953F59" w:rsidP="00953F59">
      <w:pPr>
        <w:pStyle w:val="a3"/>
        <w:spacing w:line="232" w:lineRule="auto"/>
      </w:pPr>
      <w:r>
        <w:t>К документам, исполненным на</w:t>
      </w:r>
      <w:r>
        <w:rPr>
          <w:spacing w:val="-3"/>
        </w:rPr>
        <w:t xml:space="preserve"> </w:t>
      </w:r>
      <w:r>
        <w:t>иностранном языке, прилагается удостоверенный нотариально их перевод на белорусский или русский язык.</w:t>
      </w:r>
    </w:p>
    <w:p w:rsidR="00404247" w:rsidRDefault="00953F59" w:rsidP="009644DA">
      <w:pPr>
        <w:pStyle w:val="a3"/>
        <w:spacing w:before="1" w:line="232" w:lineRule="auto"/>
        <w:ind w:right="130"/>
      </w:pPr>
      <w:r>
        <w:t>Иностранные граждане и</w:t>
      </w:r>
      <w:r>
        <w:rPr>
          <w:spacing w:val="-3"/>
        </w:rPr>
        <w:t xml:space="preserve"> </w:t>
      </w:r>
      <w:r>
        <w:t>лица без гражданства зачисляются в</w:t>
      </w:r>
      <w:r>
        <w:rPr>
          <w:spacing w:val="-3"/>
        </w:rPr>
        <w:t xml:space="preserve"> </w:t>
      </w:r>
      <w:r w:rsidR="009644DA">
        <w:rPr>
          <w:spacing w:val="-3"/>
        </w:rPr>
        <w:t xml:space="preserve">филиал </w:t>
      </w:r>
      <w:r>
        <w:t>после прохождения в</w:t>
      </w:r>
      <w:r>
        <w:rPr>
          <w:spacing w:val="-5"/>
        </w:rPr>
        <w:t xml:space="preserve"> </w:t>
      </w:r>
      <w:r>
        <w:t xml:space="preserve">территориальных организациях здравоохранения, определяемых </w:t>
      </w:r>
      <w:r w:rsidR="009644DA">
        <w:rPr>
          <w:spacing w:val="-3"/>
        </w:rPr>
        <w:t xml:space="preserve">филиалом </w:t>
      </w:r>
      <w:r>
        <w:t>по согласованию с</w:t>
      </w:r>
      <w:r>
        <w:rPr>
          <w:spacing w:val="-2"/>
        </w:rPr>
        <w:t xml:space="preserve"> </w:t>
      </w:r>
      <w:r>
        <w:t>комитетом (главными управлениями) горисполкома (облисполкомов), обязательного медицинского обследования, подтверждающего отсутствие медицинских противопоказаний к</w:t>
      </w:r>
      <w:r>
        <w:rPr>
          <w:spacing w:val="-3"/>
        </w:rPr>
        <w:t xml:space="preserve"> </w:t>
      </w:r>
      <w:r>
        <w:t>обучению в</w:t>
      </w:r>
      <w:r>
        <w:rPr>
          <w:spacing w:val="-4"/>
        </w:rPr>
        <w:t xml:space="preserve"> </w:t>
      </w:r>
      <w:r>
        <w:t>Республике Беларусь.</w:t>
      </w:r>
      <w:r>
        <w:rPr>
          <w:spacing w:val="40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медицинских</w:t>
      </w:r>
      <w:r>
        <w:rPr>
          <w:spacing w:val="40"/>
        </w:rPr>
        <w:t xml:space="preserve"> </w:t>
      </w:r>
      <w:r>
        <w:t>противопоказаний</w:t>
      </w:r>
      <w:r>
        <w:rPr>
          <w:spacing w:val="4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40"/>
        </w:rPr>
        <w:t xml:space="preserve"> </w:t>
      </w:r>
      <w:r>
        <w:t>иностранных</w:t>
      </w:r>
      <w:r>
        <w:rPr>
          <w:spacing w:val="40"/>
        </w:rPr>
        <w:t xml:space="preserve"> </w:t>
      </w:r>
      <w:r>
        <w:t>граждан</w:t>
      </w:r>
      <w:r w:rsidR="009644DA">
        <w:t xml:space="preserve"> </w:t>
      </w:r>
      <w:r w:rsidR="00A36533">
        <w:t>и</w:t>
      </w:r>
      <w:r w:rsidR="00A36533">
        <w:rPr>
          <w:spacing w:val="-1"/>
        </w:rPr>
        <w:t xml:space="preserve"> </w:t>
      </w:r>
      <w:r w:rsidR="00A36533">
        <w:t>лиц</w:t>
      </w:r>
      <w:r w:rsidR="00A36533">
        <w:rPr>
          <w:spacing w:val="40"/>
        </w:rPr>
        <w:t xml:space="preserve"> </w:t>
      </w:r>
      <w:r w:rsidR="00A36533">
        <w:t>без</w:t>
      </w:r>
      <w:r w:rsidR="00A36533">
        <w:rPr>
          <w:spacing w:val="40"/>
        </w:rPr>
        <w:t xml:space="preserve"> </w:t>
      </w:r>
      <w:r w:rsidR="00A36533">
        <w:t>гражданства,</w:t>
      </w:r>
      <w:r w:rsidR="00A36533">
        <w:rPr>
          <w:spacing w:val="40"/>
        </w:rPr>
        <w:t xml:space="preserve"> </w:t>
      </w:r>
      <w:r w:rsidR="00A36533">
        <w:t>прибывающих</w:t>
      </w:r>
      <w:r w:rsidR="00A36533">
        <w:rPr>
          <w:spacing w:val="40"/>
        </w:rPr>
        <w:t xml:space="preserve"> </w:t>
      </w:r>
      <w:r w:rsidR="00A36533">
        <w:t>на</w:t>
      </w:r>
      <w:r w:rsidR="00A36533">
        <w:rPr>
          <w:spacing w:val="-1"/>
        </w:rPr>
        <w:t xml:space="preserve"> </w:t>
      </w:r>
      <w:r w:rsidR="00A36533">
        <w:t>обучение</w:t>
      </w:r>
      <w:r w:rsidR="00A36533">
        <w:rPr>
          <w:spacing w:val="40"/>
        </w:rPr>
        <w:t xml:space="preserve"> </w:t>
      </w:r>
      <w:r w:rsidR="00A36533">
        <w:t>в</w:t>
      </w:r>
      <w:r w:rsidR="00A36533">
        <w:rPr>
          <w:spacing w:val="-2"/>
        </w:rPr>
        <w:t xml:space="preserve"> </w:t>
      </w:r>
      <w:r w:rsidR="00A36533">
        <w:t>Республику</w:t>
      </w:r>
      <w:r w:rsidR="00A36533">
        <w:rPr>
          <w:spacing w:val="40"/>
        </w:rPr>
        <w:t xml:space="preserve"> </w:t>
      </w:r>
      <w:r w:rsidR="00A36533">
        <w:t>Беларусь, устанавливается Министерством здравоохранения по</w:t>
      </w:r>
      <w:r w:rsidR="00A36533">
        <w:rPr>
          <w:spacing w:val="-3"/>
        </w:rPr>
        <w:t xml:space="preserve"> </w:t>
      </w:r>
      <w:r w:rsidR="00A36533">
        <w:t>согласованию с</w:t>
      </w:r>
      <w:r w:rsidR="00A36533">
        <w:rPr>
          <w:spacing w:val="-3"/>
        </w:rPr>
        <w:t xml:space="preserve"> </w:t>
      </w:r>
      <w:r w:rsidR="00A36533">
        <w:t xml:space="preserve">Министерством </w:t>
      </w:r>
      <w:r w:rsidR="00A36533">
        <w:rPr>
          <w:spacing w:val="-2"/>
        </w:rPr>
        <w:t>образования.</w:t>
      </w:r>
    </w:p>
    <w:p w:rsidR="00404247" w:rsidRDefault="00A36533">
      <w:pPr>
        <w:pStyle w:val="a3"/>
      </w:pPr>
      <w:r>
        <w:t>Необходимым</w:t>
      </w:r>
      <w:r>
        <w:rPr>
          <w:spacing w:val="40"/>
        </w:rPr>
        <w:t xml:space="preserve"> </w:t>
      </w:r>
      <w:r>
        <w:t>условием</w:t>
      </w:r>
      <w:r>
        <w:rPr>
          <w:spacing w:val="4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зачисления</w:t>
      </w:r>
      <w:r>
        <w:rPr>
          <w:spacing w:val="40"/>
        </w:rPr>
        <w:t xml:space="preserve"> </w:t>
      </w:r>
      <w:r>
        <w:t>иностранных</w:t>
      </w:r>
      <w:r>
        <w:rPr>
          <w:spacing w:val="40"/>
        </w:rPr>
        <w:t xml:space="preserve"> </w:t>
      </w:r>
      <w:r>
        <w:t>граждан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без гражданства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 w:rsidR="009644DA">
        <w:rPr>
          <w:spacing w:val="-3"/>
        </w:rPr>
        <w:t xml:space="preserve">филиал </w:t>
      </w:r>
      <w:r>
        <w:t>является</w:t>
      </w:r>
      <w:r>
        <w:rPr>
          <w:spacing w:val="80"/>
        </w:rPr>
        <w:t xml:space="preserve"> </w:t>
      </w:r>
      <w:r>
        <w:t>наличие</w:t>
      </w:r>
      <w:r>
        <w:rPr>
          <w:spacing w:val="80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80"/>
        </w:rPr>
        <w:t xml:space="preserve"> </w:t>
      </w:r>
      <w:r>
        <w:t>документа,</w:t>
      </w:r>
      <w:r>
        <w:rPr>
          <w:spacing w:val="80"/>
        </w:rPr>
        <w:t xml:space="preserve"> </w:t>
      </w:r>
      <w:r>
        <w:t>удостоверяющего</w:t>
      </w:r>
      <w:r>
        <w:rPr>
          <w:spacing w:val="80"/>
        </w:rPr>
        <w:t xml:space="preserve"> </w:t>
      </w:r>
      <w:r>
        <w:t>личность, а</w:t>
      </w:r>
      <w:r>
        <w:rPr>
          <w:spacing w:val="-2"/>
        </w:rPr>
        <w:t xml:space="preserve"> </w:t>
      </w:r>
      <w:r>
        <w:t>также</w:t>
      </w:r>
      <w:r>
        <w:rPr>
          <w:spacing w:val="80"/>
          <w:w w:val="150"/>
        </w:rPr>
        <w:t xml:space="preserve"> </w:t>
      </w:r>
      <w:r>
        <w:t>визы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договора</w:t>
      </w:r>
      <w:r>
        <w:rPr>
          <w:spacing w:val="80"/>
          <w:w w:val="150"/>
        </w:rPr>
        <w:t xml:space="preserve"> </w:t>
      </w:r>
      <w:r>
        <w:t>обязательного</w:t>
      </w:r>
      <w:r>
        <w:rPr>
          <w:spacing w:val="80"/>
          <w:w w:val="150"/>
        </w:rPr>
        <w:t xml:space="preserve"> </w:t>
      </w:r>
      <w:r>
        <w:t>медицинского</w:t>
      </w:r>
      <w:r>
        <w:rPr>
          <w:spacing w:val="80"/>
          <w:w w:val="150"/>
        </w:rPr>
        <w:t xml:space="preserve"> </w:t>
      </w:r>
      <w:r>
        <w:t>страхования*</w:t>
      </w:r>
      <w:r w:rsidR="009644DA">
        <w:t>*</w:t>
      </w:r>
      <w:r>
        <w:t>,</w:t>
      </w:r>
      <w:r>
        <w:rPr>
          <w:spacing w:val="80"/>
          <w:w w:val="150"/>
        </w:rPr>
        <w:t xml:space="preserve"> </w:t>
      </w:r>
      <w:r>
        <w:t>оформленных</w:t>
      </w:r>
      <w:r>
        <w:rPr>
          <w:spacing w:val="80"/>
        </w:rPr>
        <w:t xml:space="preserve"> </w:t>
      </w:r>
      <w:r>
        <w:t>в порядке, установленном законодательством.</w:t>
      </w:r>
    </w:p>
    <w:p w:rsidR="00953F59" w:rsidRDefault="00953F59" w:rsidP="00953F59">
      <w:pPr>
        <w:pStyle w:val="a6"/>
        <w:numPr>
          <w:ilvl w:val="0"/>
          <w:numId w:val="1"/>
        </w:numPr>
        <w:tabs>
          <w:tab w:val="left" w:pos="945"/>
        </w:tabs>
        <w:ind w:right="127" w:firstLine="567"/>
        <w:rPr>
          <w:sz w:val="24"/>
        </w:rPr>
      </w:pPr>
      <w:r>
        <w:rPr>
          <w:sz w:val="24"/>
        </w:rPr>
        <w:t>Прием лиц, изъявивших желание поступить в</w:t>
      </w:r>
      <w:r>
        <w:rPr>
          <w:spacing w:val="-3"/>
          <w:sz w:val="24"/>
        </w:rPr>
        <w:t xml:space="preserve"> </w:t>
      </w:r>
      <w:r w:rsidR="009644DA">
        <w:rPr>
          <w:spacing w:val="-3"/>
          <w:sz w:val="24"/>
        </w:rPr>
        <w:t xml:space="preserve">филиал </w:t>
      </w:r>
      <w:r>
        <w:rPr>
          <w:sz w:val="24"/>
        </w:rPr>
        <w:t>для получения среднего специального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(далее,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если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иное,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абитуриенты),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9644DA">
        <w:rPr>
          <w:spacing w:val="-3"/>
          <w:sz w:val="24"/>
        </w:rPr>
        <w:t xml:space="preserve">филиал </w:t>
      </w:r>
      <w:r>
        <w:rPr>
          <w:sz w:val="24"/>
        </w:rPr>
        <w:t>за</w:t>
      </w:r>
      <w:r>
        <w:rPr>
          <w:spacing w:val="40"/>
          <w:sz w:val="24"/>
        </w:rPr>
        <w:t xml:space="preserve">  </w:t>
      </w:r>
      <w:r>
        <w:rPr>
          <w:sz w:val="24"/>
        </w:rPr>
        <w:t>счет</w:t>
      </w:r>
      <w:r>
        <w:rPr>
          <w:spacing w:val="40"/>
          <w:sz w:val="24"/>
        </w:rPr>
        <w:t xml:space="preserve"> 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 </w:t>
      </w:r>
      <w:r>
        <w:rPr>
          <w:sz w:val="24"/>
        </w:rPr>
        <w:t>бюджета</w:t>
      </w:r>
      <w:r>
        <w:rPr>
          <w:spacing w:val="40"/>
          <w:sz w:val="24"/>
        </w:rPr>
        <w:t xml:space="preserve">  </w:t>
      </w:r>
      <w:r>
        <w:rPr>
          <w:sz w:val="24"/>
        </w:rPr>
        <w:t>осуществляется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контрольными цифрами приема, устанавливаемыми с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61"/>
          <w:sz w:val="24"/>
        </w:rPr>
        <w:t xml:space="preserve"> 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средств, определяемых бюджетом. Такие контрольные цифры приема устанавливаются 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специальностям 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 получения среднего специального образования</w:t>
      </w:r>
      <w:r w:rsidR="009644DA">
        <w:rPr>
          <w:sz w:val="24"/>
        </w:rPr>
        <w:t xml:space="preserve">. </w:t>
      </w:r>
    </w:p>
    <w:p w:rsidR="00FE4EEB" w:rsidRDefault="00FE4EEB" w:rsidP="00FE4EEB">
      <w:pPr>
        <w:pStyle w:val="a3"/>
        <w:spacing w:line="232" w:lineRule="auto"/>
        <w:ind w:firstLine="572"/>
      </w:pP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количестве</w:t>
      </w:r>
      <w:r>
        <w:rPr>
          <w:spacing w:val="40"/>
        </w:rPr>
        <w:t xml:space="preserve"> </w:t>
      </w:r>
      <w:r>
        <w:t>мест,</w:t>
      </w:r>
      <w:r>
        <w:rPr>
          <w:spacing w:val="40"/>
        </w:rPr>
        <w:t xml:space="preserve"> </w:t>
      </w:r>
      <w:r>
        <w:t>предоставляемых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филиале </w:t>
      </w:r>
      <w:r>
        <w:t>для получения среднего специального образования за</w:t>
      </w:r>
      <w:r>
        <w:rPr>
          <w:spacing w:val="-2"/>
        </w:rPr>
        <w:t xml:space="preserve"> </w:t>
      </w:r>
      <w:r>
        <w:t>счет средств бюджета 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платной основе</w:t>
      </w:r>
      <w:r>
        <w:rPr>
          <w:spacing w:val="-3"/>
        </w:rPr>
        <w:t xml:space="preserve"> </w:t>
      </w:r>
      <w:r>
        <w:t>ежегодно не</w:t>
      </w:r>
      <w:r>
        <w:rPr>
          <w:spacing w:val="-2"/>
        </w:rPr>
        <w:t xml:space="preserve"> </w:t>
      </w:r>
      <w:r>
        <w:t>позднее</w:t>
      </w:r>
      <w:r>
        <w:rPr>
          <w:spacing w:val="4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апреля</w:t>
      </w:r>
      <w:r w:rsidR="00A52903">
        <w:t xml:space="preserve"> размещаются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средствах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общедоступных источниках, в том числе в глобальной компьютерной сети Интернет.</w:t>
      </w:r>
    </w:p>
    <w:p w:rsidR="00FE4EEB" w:rsidRPr="00FE4EEB" w:rsidRDefault="00FE4EEB" w:rsidP="00FE4EEB">
      <w:pPr>
        <w:tabs>
          <w:tab w:val="left" w:pos="945"/>
        </w:tabs>
        <w:ind w:right="127"/>
        <w:rPr>
          <w:sz w:val="24"/>
        </w:rPr>
      </w:pPr>
    </w:p>
    <w:p w:rsidR="00925E0B" w:rsidRDefault="00925E0B" w:rsidP="00925E0B">
      <w:pPr>
        <w:pStyle w:val="1"/>
        <w:spacing w:line="272" w:lineRule="exact"/>
        <w:ind w:left="1515" w:right="1513"/>
        <w:jc w:val="center"/>
      </w:pPr>
      <w:r>
        <w:t>ГЛАВА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925E0B" w:rsidRDefault="00925E0B" w:rsidP="00925E0B">
      <w:pPr>
        <w:spacing w:before="2" w:line="232" w:lineRule="auto"/>
        <w:ind w:left="1518" w:right="1513"/>
        <w:jc w:val="center"/>
        <w:rPr>
          <w:b/>
          <w:sz w:val="24"/>
        </w:rPr>
      </w:pPr>
      <w:r>
        <w:rPr>
          <w:b/>
          <w:sz w:val="24"/>
        </w:rPr>
        <w:t>ДОКУМЕНТЫ,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ПРЕДСТАВЛЯЕМЫЕ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АБИТУРИЕНТАМИ В ПРИЕМНЫЕ КОМИССИИ</w:t>
      </w:r>
    </w:p>
    <w:p w:rsidR="00925E0B" w:rsidRDefault="00925E0B" w:rsidP="00925E0B">
      <w:pPr>
        <w:pStyle w:val="a3"/>
        <w:spacing w:before="9"/>
        <w:ind w:left="0" w:right="0" w:firstLine="0"/>
        <w:jc w:val="left"/>
        <w:rPr>
          <w:b/>
          <w:sz w:val="20"/>
        </w:rPr>
      </w:pPr>
    </w:p>
    <w:p w:rsidR="00925E0B" w:rsidRDefault="00925E0B" w:rsidP="00925E0B">
      <w:pPr>
        <w:pStyle w:val="a6"/>
        <w:numPr>
          <w:ilvl w:val="0"/>
          <w:numId w:val="1"/>
        </w:numPr>
        <w:tabs>
          <w:tab w:val="left" w:pos="1065"/>
        </w:tabs>
        <w:spacing w:line="232" w:lineRule="auto"/>
        <w:ind w:right="128" w:firstLine="567"/>
        <w:rPr>
          <w:sz w:val="24"/>
        </w:rPr>
      </w:pPr>
      <w:r>
        <w:rPr>
          <w:sz w:val="24"/>
        </w:rPr>
        <w:t>Для организации приема абитуриентов в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филиал </w:t>
      </w:r>
      <w:r>
        <w:rPr>
          <w:sz w:val="24"/>
        </w:rPr>
        <w:t xml:space="preserve">для получения среднего специального образования создается приемная комиссия, возглавляемая </w:t>
      </w:r>
      <w:r w:rsidR="00FE5417">
        <w:rPr>
          <w:sz w:val="24"/>
        </w:rPr>
        <w:t>директора</w:t>
      </w:r>
      <w:r>
        <w:rPr>
          <w:sz w:val="24"/>
        </w:rPr>
        <w:t xml:space="preserve"> филиала</w:t>
      </w:r>
      <w:r w:rsidR="00FE5417">
        <w:rPr>
          <w:sz w:val="24"/>
        </w:rPr>
        <w:t>.</w:t>
      </w:r>
      <w:r>
        <w:rPr>
          <w:sz w:val="24"/>
        </w:rPr>
        <w:t xml:space="preserve"> </w:t>
      </w:r>
      <w:r w:rsidRPr="00925E0B">
        <w:rPr>
          <w:sz w:val="24"/>
        </w:rPr>
        <w:t>Приемная комиссия</w:t>
      </w:r>
      <w:r w:rsidR="00FE5417">
        <w:rPr>
          <w:sz w:val="24"/>
        </w:rPr>
        <w:t xml:space="preserve"> </w:t>
      </w:r>
      <w:r w:rsidR="00FE5417" w:rsidRPr="00925E0B">
        <w:rPr>
          <w:sz w:val="24"/>
        </w:rPr>
        <w:t>осуществляет</w:t>
      </w:r>
      <w:r w:rsidR="00FE5417" w:rsidRPr="00925E0B">
        <w:rPr>
          <w:spacing w:val="35"/>
          <w:sz w:val="24"/>
        </w:rPr>
        <w:t xml:space="preserve"> </w:t>
      </w:r>
      <w:r w:rsidR="00FE5417" w:rsidRPr="00925E0B">
        <w:rPr>
          <w:sz w:val="24"/>
        </w:rPr>
        <w:t>свою</w:t>
      </w:r>
      <w:r w:rsidR="00FE5417" w:rsidRPr="00925E0B">
        <w:rPr>
          <w:spacing w:val="35"/>
          <w:sz w:val="24"/>
        </w:rPr>
        <w:t xml:space="preserve"> </w:t>
      </w:r>
      <w:r w:rsidR="00FE5417" w:rsidRPr="00925E0B">
        <w:rPr>
          <w:sz w:val="24"/>
        </w:rPr>
        <w:t>деятельность</w:t>
      </w:r>
      <w:r w:rsidR="00FE5417" w:rsidRPr="00925E0B">
        <w:rPr>
          <w:spacing w:val="36"/>
          <w:sz w:val="24"/>
        </w:rPr>
        <w:t xml:space="preserve"> </w:t>
      </w:r>
      <w:r w:rsidR="00FE5417" w:rsidRPr="00925E0B">
        <w:rPr>
          <w:sz w:val="24"/>
        </w:rPr>
        <w:t>в</w:t>
      </w:r>
      <w:r w:rsidR="00FE5417" w:rsidRPr="00925E0B">
        <w:rPr>
          <w:spacing w:val="-3"/>
          <w:sz w:val="24"/>
        </w:rPr>
        <w:t xml:space="preserve"> </w:t>
      </w:r>
      <w:r w:rsidR="00FE5417" w:rsidRPr="00925E0B">
        <w:rPr>
          <w:sz w:val="24"/>
        </w:rPr>
        <w:t>соответствии</w:t>
      </w:r>
      <w:r w:rsidR="00FE5417" w:rsidRPr="00925E0B">
        <w:rPr>
          <w:spacing w:val="35"/>
          <w:sz w:val="24"/>
        </w:rPr>
        <w:t xml:space="preserve"> </w:t>
      </w:r>
      <w:r w:rsidR="00FE5417" w:rsidRPr="00925E0B">
        <w:rPr>
          <w:sz w:val="24"/>
        </w:rPr>
        <w:t>с</w:t>
      </w:r>
      <w:r w:rsidR="00FE5417" w:rsidRPr="00925E0B">
        <w:rPr>
          <w:spacing w:val="-3"/>
          <w:sz w:val="24"/>
        </w:rPr>
        <w:t xml:space="preserve"> </w:t>
      </w:r>
      <w:r w:rsidR="00FE5417" w:rsidRPr="00925E0B">
        <w:rPr>
          <w:sz w:val="24"/>
        </w:rPr>
        <w:t>актами</w:t>
      </w:r>
      <w:r w:rsidR="00FE5417" w:rsidRPr="00925E0B">
        <w:rPr>
          <w:spacing w:val="35"/>
          <w:sz w:val="24"/>
        </w:rPr>
        <w:t xml:space="preserve"> </w:t>
      </w:r>
      <w:r w:rsidR="00FE5417" w:rsidRPr="00925E0B">
        <w:rPr>
          <w:sz w:val="24"/>
        </w:rPr>
        <w:t>законодательства,</w:t>
      </w:r>
      <w:r w:rsidR="00FE5417" w:rsidRPr="00925E0B">
        <w:rPr>
          <w:spacing w:val="35"/>
          <w:sz w:val="24"/>
        </w:rPr>
        <w:t xml:space="preserve"> </w:t>
      </w:r>
      <w:r w:rsidR="00FE5417" w:rsidRPr="00925E0B">
        <w:rPr>
          <w:sz w:val="24"/>
        </w:rPr>
        <w:t>в</w:t>
      </w:r>
      <w:r w:rsidR="00FE5417" w:rsidRPr="00925E0B">
        <w:rPr>
          <w:spacing w:val="-1"/>
          <w:sz w:val="24"/>
        </w:rPr>
        <w:t xml:space="preserve"> </w:t>
      </w:r>
      <w:r w:rsidR="00FE5417" w:rsidRPr="00925E0B">
        <w:rPr>
          <w:sz w:val="24"/>
        </w:rPr>
        <w:t>том</w:t>
      </w:r>
      <w:r w:rsidR="00FE5417" w:rsidRPr="00925E0B">
        <w:rPr>
          <w:spacing w:val="35"/>
          <w:sz w:val="24"/>
        </w:rPr>
        <w:t xml:space="preserve"> </w:t>
      </w:r>
      <w:r w:rsidR="00FE5417" w:rsidRPr="00925E0B">
        <w:rPr>
          <w:sz w:val="24"/>
        </w:rPr>
        <w:t>числе с</w:t>
      </w:r>
      <w:r w:rsidR="00FE5417" w:rsidRPr="00925E0B">
        <w:rPr>
          <w:spacing w:val="-2"/>
          <w:sz w:val="24"/>
        </w:rPr>
        <w:t xml:space="preserve"> </w:t>
      </w:r>
      <w:r w:rsidR="00FE5417" w:rsidRPr="00925E0B">
        <w:rPr>
          <w:sz w:val="24"/>
        </w:rPr>
        <w:t>Положением</w:t>
      </w:r>
      <w:r w:rsidR="00FE5417" w:rsidRPr="00925E0B">
        <w:rPr>
          <w:spacing w:val="40"/>
          <w:sz w:val="24"/>
        </w:rPr>
        <w:t xml:space="preserve"> </w:t>
      </w:r>
      <w:r w:rsidR="00FE5417" w:rsidRPr="00925E0B">
        <w:rPr>
          <w:sz w:val="24"/>
        </w:rPr>
        <w:t>о</w:t>
      </w:r>
      <w:r w:rsidR="00FE5417" w:rsidRPr="00925E0B">
        <w:rPr>
          <w:spacing w:val="-2"/>
          <w:sz w:val="24"/>
        </w:rPr>
        <w:t xml:space="preserve"> </w:t>
      </w:r>
      <w:r w:rsidR="00FE5417" w:rsidRPr="00925E0B">
        <w:rPr>
          <w:sz w:val="24"/>
        </w:rPr>
        <w:t>приемной</w:t>
      </w:r>
      <w:r w:rsidR="00FE5417" w:rsidRPr="00925E0B">
        <w:rPr>
          <w:spacing w:val="40"/>
          <w:sz w:val="24"/>
        </w:rPr>
        <w:t xml:space="preserve"> </w:t>
      </w:r>
      <w:r w:rsidR="00FE5417" w:rsidRPr="00925E0B">
        <w:rPr>
          <w:sz w:val="24"/>
        </w:rPr>
        <w:t>комиссии</w:t>
      </w:r>
      <w:r w:rsidR="00FE5417" w:rsidRPr="00925E0B">
        <w:rPr>
          <w:spacing w:val="40"/>
          <w:sz w:val="24"/>
        </w:rPr>
        <w:t xml:space="preserve"> </w:t>
      </w:r>
      <w:r w:rsidR="00FE5417">
        <w:rPr>
          <w:sz w:val="24"/>
        </w:rPr>
        <w:t>филиала</w:t>
      </w:r>
      <w:r w:rsidR="00FE5417" w:rsidRPr="00925E0B">
        <w:rPr>
          <w:spacing w:val="40"/>
          <w:sz w:val="24"/>
        </w:rPr>
        <w:t xml:space="preserve"> </w:t>
      </w:r>
      <w:r w:rsidR="00FE5417" w:rsidRPr="00925E0B">
        <w:rPr>
          <w:sz w:val="24"/>
        </w:rPr>
        <w:t>по</w:t>
      </w:r>
      <w:r w:rsidR="00FE5417" w:rsidRPr="00925E0B">
        <w:rPr>
          <w:spacing w:val="-2"/>
          <w:sz w:val="24"/>
        </w:rPr>
        <w:t xml:space="preserve"> </w:t>
      </w:r>
      <w:r w:rsidR="00FE5417" w:rsidRPr="00925E0B">
        <w:rPr>
          <w:sz w:val="24"/>
        </w:rPr>
        <w:t>приему лиц для</w:t>
      </w:r>
      <w:r w:rsidR="00FE5417" w:rsidRPr="00925E0B">
        <w:rPr>
          <w:spacing w:val="-1"/>
          <w:sz w:val="24"/>
        </w:rPr>
        <w:t xml:space="preserve"> </w:t>
      </w:r>
      <w:r w:rsidR="00FE5417" w:rsidRPr="00925E0B">
        <w:rPr>
          <w:sz w:val="24"/>
        </w:rPr>
        <w:t xml:space="preserve">получения среднего специального образования, утверждаемым </w:t>
      </w:r>
      <w:r w:rsidR="00FE5417">
        <w:rPr>
          <w:sz w:val="24"/>
        </w:rPr>
        <w:t>дирктором филиала</w:t>
      </w:r>
      <w:r w:rsidR="00FE5417" w:rsidRPr="00925E0B">
        <w:rPr>
          <w:sz w:val="24"/>
        </w:rPr>
        <w:t>.</w:t>
      </w:r>
    </w:p>
    <w:p w:rsidR="00AF7723" w:rsidRDefault="00AF7723" w:rsidP="00FE4EEB">
      <w:pPr>
        <w:tabs>
          <w:tab w:val="left" w:pos="945"/>
        </w:tabs>
        <w:ind w:right="127"/>
        <w:rPr>
          <w:sz w:val="24"/>
        </w:rPr>
      </w:pPr>
    </w:p>
    <w:p w:rsidR="00FE4EEB" w:rsidRDefault="00FE5758" w:rsidP="00FE4EEB">
      <w:pPr>
        <w:tabs>
          <w:tab w:val="left" w:pos="945"/>
        </w:tabs>
        <w:ind w:right="127"/>
        <w:rPr>
          <w:sz w:val="24"/>
        </w:rPr>
      </w:pPr>
      <w:r>
        <w:rPr>
          <w:sz w:val="24"/>
        </w:rPr>
        <w:pict>
          <v:shape id="docshape63" o:spid="_x0000_s1034" style="position:absolute;margin-left:64.85pt;margin-top:5.45pt;width:150pt;height:.1pt;z-index:-15717888;mso-wrap-distance-left:0;mso-wrap-distance-right:0;mso-position-horizontal-relative:page" coordorigin="1417,224" coordsize="3000,0" path="m1417,224r3000,e" filled="f" strokeweight=".14139mm">
            <v:path arrowok="t"/>
            <w10:wrap type="topAndBottom" anchorx="page"/>
          </v:shape>
        </w:pict>
      </w:r>
    </w:p>
    <w:p w:rsidR="00FE4EEB" w:rsidRPr="009644DA" w:rsidRDefault="00FE4EEB" w:rsidP="00AF7723">
      <w:pPr>
        <w:pStyle w:val="a6"/>
        <w:spacing w:line="232" w:lineRule="auto"/>
        <w:ind w:firstLine="572"/>
        <w:rPr>
          <w:sz w:val="20"/>
        </w:rPr>
      </w:pPr>
      <w:r w:rsidRPr="009644DA">
        <w:rPr>
          <w:sz w:val="20"/>
        </w:rPr>
        <w:t>*</w:t>
      </w:r>
      <w:r w:rsidRPr="009644DA">
        <w:rPr>
          <w:spacing w:val="-2"/>
          <w:sz w:val="20"/>
        </w:rPr>
        <w:t xml:space="preserve"> </w:t>
      </w:r>
      <w:r w:rsidRPr="009644DA">
        <w:rPr>
          <w:sz w:val="20"/>
        </w:rPr>
        <w:t>При предъявлении документов, подтверждающих статус законного представителя несовершеннолетнего иностранного гражданина и лица без гражданства.</w:t>
      </w:r>
    </w:p>
    <w:p w:rsidR="00FE4EEB" w:rsidRDefault="00FE4EEB" w:rsidP="00AF7723">
      <w:pPr>
        <w:spacing w:before="1"/>
        <w:ind w:left="137" w:right="127" w:firstLine="572"/>
        <w:jc w:val="both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26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2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27"/>
          <w:sz w:val="20"/>
        </w:rPr>
        <w:t xml:space="preserve"> </w:t>
      </w:r>
      <w:r>
        <w:rPr>
          <w:sz w:val="20"/>
        </w:rPr>
        <w:t>государств,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26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7"/>
          <w:sz w:val="20"/>
        </w:rPr>
        <w:t xml:space="preserve"> </w:t>
      </w:r>
      <w:r>
        <w:rPr>
          <w:sz w:val="20"/>
        </w:rPr>
        <w:t>установлен</w:t>
      </w:r>
      <w:r>
        <w:rPr>
          <w:spacing w:val="27"/>
          <w:sz w:val="20"/>
        </w:rPr>
        <w:t xml:space="preserve"> </w:t>
      </w:r>
      <w:r>
        <w:rPr>
          <w:sz w:val="20"/>
        </w:rPr>
        <w:t>безвизовый</w:t>
      </w:r>
      <w:r>
        <w:rPr>
          <w:spacing w:val="27"/>
          <w:sz w:val="20"/>
        </w:rPr>
        <w:t xml:space="preserve"> </w:t>
      </w:r>
      <w:r>
        <w:rPr>
          <w:sz w:val="20"/>
        </w:rPr>
        <w:t>режим</w:t>
      </w:r>
      <w:r>
        <w:rPr>
          <w:spacing w:val="25"/>
          <w:sz w:val="20"/>
        </w:rPr>
        <w:t xml:space="preserve"> </w:t>
      </w:r>
      <w:r>
        <w:rPr>
          <w:sz w:val="20"/>
        </w:rPr>
        <w:t>въезда в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Республику Беларусь и</w:t>
      </w:r>
      <w:r>
        <w:rPr>
          <w:spacing w:val="-2"/>
          <w:sz w:val="20"/>
        </w:rPr>
        <w:t xml:space="preserve"> </w:t>
      </w:r>
      <w:r>
        <w:rPr>
          <w:sz w:val="20"/>
        </w:rPr>
        <w:t>выезда из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 Беларусь, 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 лиц, освобожденных от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обязательного медицинского страхования.</w:t>
      </w:r>
    </w:p>
    <w:p w:rsidR="00404247" w:rsidRDefault="00404247">
      <w:pPr>
        <w:sectPr w:rsidR="00404247">
          <w:headerReference w:type="default" r:id="rId7"/>
          <w:footerReference w:type="default" r:id="rId8"/>
          <w:pgSz w:w="11910" w:h="16840"/>
          <w:pgMar w:top="840" w:right="1000" w:bottom="800" w:left="1280" w:header="578" w:footer="615" w:gutter="0"/>
          <w:cols w:space="720"/>
        </w:sectPr>
      </w:pPr>
    </w:p>
    <w:p w:rsidR="00404247" w:rsidRDefault="00404247">
      <w:pPr>
        <w:pStyle w:val="a3"/>
        <w:spacing w:line="20" w:lineRule="exact"/>
        <w:ind w:left="107" w:right="0" w:firstLine="0"/>
        <w:jc w:val="left"/>
        <w:rPr>
          <w:sz w:val="2"/>
        </w:rPr>
      </w:pPr>
    </w:p>
    <w:p w:rsidR="00404247" w:rsidRDefault="00A36533">
      <w:pPr>
        <w:pStyle w:val="a3"/>
        <w:spacing w:before="2" w:line="232" w:lineRule="auto"/>
        <w:ind w:right="130"/>
      </w:pPr>
      <w:r>
        <w:t>Абитуриенты (законные представители несовершеннолетних абитуриентов или представители, действующие на</w:t>
      </w:r>
      <w:r>
        <w:rPr>
          <w:spacing w:val="-5"/>
        </w:rPr>
        <w:t xml:space="preserve"> </w:t>
      </w:r>
      <w:r>
        <w:t>основании доверенности, удостоверенной нотариально или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(далее,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указано</w:t>
      </w:r>
      <w:r>
        <w:rPr>
          <w:spacing w:val="-4"/>
        </w:rPr>
        <w:t xml:space="preserve"> </w:t>
      </w:r>
      <w:r>
        <w:t>иное,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представители), 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40"/>
        </w:rPr>
        <w:t xml:space="preserve"> </w:t>
      </w:r>
      <w:r>
        <w:t>абитуриентов,</w:t>
      </w:r>
      <w:r>
        <w:rPr>
          <w:spacing w:val="40"/>
        </w:rPr>
        <w:t xml:space="preserve">  </w:t>
      </w:r>
      <w:r>
        <w:t>указанных</w:t>
      </w:r>
      <w:r>
        <w:rPr>
          <w:spacing w:val="40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2"/>
        </w:rPr>
        <w:t xml:space="preserve"> </w:t>
      </w:r>
      <w:r w:rsidR="00AF7723">
        <w:t>8</w:t>
      </w:r>
      <w:r>
        <w:rPr>
          <w:spacing w:val="40"/>
        </w:rPr>
        <w:t xml:space="preserve">  </w:t>
      </w:r>
      <w:r>
        <w:t>настоящих</w:t>
      </w:r>
      <w:r>
        <w:rPr>
          <w:spacing w:val="40"/>
        </w:rPr>
        <w:t xml:space="preserve">  </w:t>
      </w:r>
      <w:r>
        <w:t>Правил,</w:t>
      </w:r>
      <w:r>
        <w:rPr>
          <w:spacing w:val="40"/>
        </w:rPr>
        <w:t xml:space="preserve">  </w:t>
      </w:r>
      <w:r>
        <w:t xml:space="preserve">подают в приемную комиссию </w:t>
      </w:r>
      <w:r w:rsidR="00AF7723">
        <w:t>филиала</w:t>
      </w:r>
      <w:r>
        <w:t xml:space="preserve"> следующие документы:</w:t>
      </w:r>
    </w:p>
    <w:p w:rsidR="00FE4EEB" w:rsidRDefault="00A36533" w:rsidP="00FE4EEB">
      <w:pPr>
        <w:pStyle w:val="a3"/>
        <w:spacing w:line="232" w:lineRule="auto"/>
        <w:rPr>
          <w:spacing w:val="-2"/>
        </w:rPr>
      </w:pPr>
      <w:r>
        <w:t>заявление на</w:t>
      </w:r>
      <w:r>
        <w:rPr>
          <w:spacing w:val="-2"/>
        </w:rPr>
        <w:t xml:space="preserve"> </w:t>
      </w:r>
      <w:r>
        <w:t xml:space="preserve">имя </w:t>
      </w:r>
      <w:r w:rsidR="00FE5417">
        <w:t>директора</w:t>
      </w:r>
      <w:r>
        <w:t xml:space="preserve"> </w:t>
      </w:r>
      <w:r w:rsidR="00AF7723">
        <w:t>филиал</w:t>
      </w:r>
      <w:r>
        <w:rPr>
          <w:spacing w:val="-3"/>
        </w:rPr>
        <w:t xml:space="preserve"> </w:t>
      </w:r>
      <w:r>
        <w:t xml:space="preserve">по форме, установленной Министерством </w:t>
      </w:r>
      <w:r>
        <w:rPr>
          <w:spacing w:val="-2"/>
        </w:rPr>
        <w:t>образования;</w:t>
      </w:r>
    </w:p>
    <w:p w:rsidR="00404247" w:rsidRDefault="00A36533" w:rsidP="00FE4EEB">
      <w:pPr>
        <w:pStyle w:val="a3"/>
        <w:spacing w:line="232" w:lineRule="auto"/>
      </w:pPr>
      <w:r>
        <w:t>оригиналы</w:t>
      </w:r>
      <w:r>
        <w:rPr>
          <w:spacing w:val="-8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нему;</w:t>
      </w:r>
    </w:p>
    <w:p w:rsidR="00404247" w:rsidRDefault="00A36533">
      <w:pPr>
        <w:pStyle w:val="a3"/>
        <w:spacing w:before="1"/>
        <w:ind w:right="128"/>
      </w:pPr>
      <w:r>
        <w:t>документы, подтверждающие, что гражданин Республики Беларусь постоянно проживает в</w:t>
      </w:r>
      <w:r>
        <w:rPr>
          <w:spacing w:val="-3"/>
        </w:rPr>
        <w:t xml:space="preserve"> </w:t>
      </w:r>
      <w:r>
        <w:t>Республике Беларусь, непосредственно предшествующих дате подачи им документов для</w:t>
      </w:r>
      <w:r>
        <w:rPr>
          <w:spacing w:val="-2"/>
        </w:rPr>
        <w:t xml:space="preserve"> </w:t>
      </w:r>
      <w:r>
        <w:t>получения среднего специального образования;</w:t>
      </w:r>
    </w:p>
    <w:p w:rsidR="00404247" w:rsidRDefault="00A36533">
      <w:pPr>
        <w:pStyle w:val="a3"/>
        <w:ind w:right="130"/>
      </w:pPr>
      <w:r>
        <w:t>документы,</w:t>
      </w:r>
      <w:r>
        <w:rPr>
          <w:spacing w:val="80"/>
          <w:w w:val="150"/>
        </w:rPr>
        <w:t xml:space="preserve"> </w:t>
      </w:r>
      <w:r>
        <w:t>подтверждающие</w:t>
      </w:r>
      <w:r>
        <w:rPr>
          <w:spacing w:val="80"/>
          <w:w w:val="150"/>
        </w:rPr>
        <w:t xml:space="preserve"> </w:t>
      </w:r>
      <w:r>
        <w:t>право</w:t>
      </w:r>
      <w:r>
        <w:rPr>
          <w:spacing w:val="80"/>
          <w:w w:val="150"/>
        </w:rPr>
        <w:t xml:space="preserve"> </w:t>
      </w:r>
      <w:r>
        <w:t>абитуриента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льготы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зачислении для получения среднего специального образования;</w:t>
      </w:r>
    </w:p>
    <w:p w:rsidR="00404247" w:rsidRDefault="00A36533">
      <w:pPr>
        <w:pStyle w:val="a3"/>
        <w:ind w:left="704" w:right="0" w:firstLine="0"/>
      </w:pPr>
      <w:r>
        <w:t>шесть</w:t>
      </w:r>
      <w:r>
        <w:rPr>
          <w:spacing w:val="-7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размером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5"/>
        </w:rPr>
        <w:t>см.</w:t>
      </w:r>
    </w:p>
    <w:p w:rsidR="00404247" w:rsidRDefault="00A36533">
      <w:pPr>
        <w:pStyle w:val="a3"/>
      </w:pPr>
      <w:r>
        <w:t>К</w:t>
      </w:r>
      <w:r>
        <w:rPr>
          <w:spacing w:val="40"/>
        </w:rPr>
        <w:t xml:space="preserve"> </w:t>
      </w:r>
      <w:r>
        <w:t>перечисленным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второй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пункта</w:t>
      </w:r>
      <w:r>
        <w:rPr>
          <w:spacing w:val="40"/>
        </w:rPr>
        <w:t xml:space="preserve"> </w:t>
      </w:r>
      <w:r>
        <w:t>документам,</w:t>
      </w:r>
      <w:r>
        <w:rPr>
          <w:spacing w:val="40"/>
        </w:rPr>
        <w:t xml:space="preserve"> </w:t>
      </w:r>
      <w:r>
        <w:t>исполненным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80"/>
        </w:rPr>
        <w:t xml:space="preserve">  </w:t>
      </w:r>
      <w:r>
        <w:t>языке,</w:t>
      </w:r>
      <w:r>
        <w:rPr>
          <w:spacing w:val="80"/>
        </w:rPr>
        <w:t xml:space="preserve">  </w:t>
      </w:r>
      <w:r>
        <w:t>прилагается</w:t>
      </w:r>
      <w:r>
        <w:rPr>
          <w:spacing w:val="80"/>
        </w:rPr>
        <w:t xml:space="preserve">  </w:t>
      </w:r>
      <w:r>
        <w:t>удостоверенный</w:t>
      </w:r>
      <w:r>
        <w:rPr>
          <w:spacing w:val="80"/>
        </w:rPr>
        <w:t xml:space="preserve">  </w:t>
      </w:r>
      <w:r>
        <w:t>нотариально</w:t>
      </w:r>
      <w:r>
        <w:rPr>
          <w:spacing w:val="80"/>
        </w:rPr>
        <w:t xml:space="preserve">  </w:t>
      </w:r>
      <w:r>
        <w:t>их</w:t>
      </w:r>
      <w:r>
        <w:rPr>
          <w:spacing w:val="80"/>
        </w:rPr>
        <w:t xml:space="preserve">  </w:t>
      </w:r>
      <w:r>
        <w:t>перевод на белорусский или русский язык.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>Абитуриенты 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 иностранных граждан 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лиц без гражданства (их представители) подают в приемную комиссию </w:t>
      </w:r>
      <w:r w:rsidR="00AF7723">
        <w:rPr>
          <w:sz w:val="24"/>
        </w:rPr>
        <w:t>филиала</w:t>
      </w:r>
      <w:r>
        <w:rPr>
          <w:sz w:val="24"/>
        </w:rPr>
        <w:t xml:space="preserve"> следующие документы:</w:t>
      </w:r>
    </w:p>
    <w:p w:rsidR="00404247" w:rsidRDefault="00A36533">
      <w:pPr>
        <w:pStyle w:val="a3"/>
      </w:pPr>
      <w:r>
        <w:t>заявление на</w:t>
      </w:r>
      <w:r>
        <w:rPr>
          <w:spacing w:val="-2"/>
        </w:rPr>
        <w:t xml:space="preserve"> </w:t>
      </w:r>
      <w:r>
        <w:t xml:space="preserve">имя </w:t>
      </w:r>
      <w:r w:rsidR="00FE5417">
        <w:t>директора</w:t>
      </w:r>
      <w:r>
        <w:t xml:space="preserve"> </w:t>
      </w:r>
      <w:r w:rsidR="00AF7723">
        <w:t>филиала</w:t>
      </w:r>
      <w:r>
        <w:rPr>
          <w:spacing w:val="-3"/>
        </w:rPr>
        <w:t xml:space="preserve"> </w:t>
      </w:r>
      <w:r>
        <w:t xml:space="preserve">по форме, установленной Министерством </w:t>
      </w:r>
      <w:r>
        <w:rPr>
          <w:spacing w:val="-2"/>
        </w:rPr>
        <w:t>образования;</w:t>
      </w:r>
    </w:p>
    <w:p w:rsidR="00404247" w:rsidRDefault="00A36533">
      <w:pPr>
        <w:pStyle w:val="a3"/>
      </w:pPr>
      <w:r>
        <w:t>оригинал свидетельства (документа) об</w:t>
      </w:r>
      <w:r>
        <w:rPr>
          <w:spacing w:val="-2"/>
        </w:rPr>
        <w:t xml:space="preserve"> </w:t>
      </w:r>
      <w:r>
        <w:t>образовании* с</w:t>
      </w:r>
      <w:r>
        <w:rPr>
          <w:spacing w:val="-2"/>
        </w:rPr>
        <w:t xml:space="preserve"> </w:t>
      </w:r>
      <w:r>
        <w:t>указанием изученных предметов</w:t>
      </w:r>
      <w:r>
        <w:rPr>
          <w:spacing w:val="78"/>
        </w:rPr>
        <w:t xml:space="preserve">  </w:t>
      </w:r>
      <w:r>
        <w:t>и</w:t>
      </w:r>
      <w:r>
        <w:rPr>
          <w:spacing w:val="-2"/>
        </w:rPr>
        <w:t xml:space="preserve"> </w:t>
      </w:r>
      <w:r>
        <w:t>полученных</w:t>
      </w:r>
      <w:r>
        <w:rPr>
          <w:spacing w:val="78"/>
        </w:rPr>
        <w:t xml:space="preserve">  </w:t>
      </w:r>
      <w:r>
        <w:t>по ним</w:t>
      </w:r>
      <w:r>
        <w:rPr>
          <w:spacing w:val="78"/>
        </w:rPr>
        <w:t xml:space="preserve">  </w:t>
      </w:r>
      <w:r>
        <w:t>отметок</w:t>
      </w:r>
      <w:r>
        <w:rPr>
          <w:spacing w:val="78"/>
        </w:rPr>
        <w:t xml:space="preserve">  </w:t>
      </w:r>
      <w:r>
        <w:t>(баллов)</w:t>
      </w:r>
      <w:r>
        <w:rPr>
          <w:spacing w:val="-2"/>
        </w:rPr>
        <w:t xml:space="preserve"> </w:t>
      </w:r>
      <w:r>
        <w:t>–</w:t>
      </w:r>
      <w:r>
        <w:rPr>
          <w:spacing w:val="78"/>
        </w:rPr>
        <w:t xml:space="preserve">  </w:t>
      </w:r>
      <w:r>
        <w:t>при</w:t>
      </w:r>
      <w:r>
        <w:rPr>
          <w:spacing w:val="78"/>
        </w:rPr>
        <w:t xml:space="preserve">  </w:t>
      </w:r>
      <w:r>
        <w:t>условии</w:t>
      </w:r>
      <w:r>
        <w:rPr>
          <w:spacing w:val="78"/>
        </w:rPr>
        <w:t xml:space="preserve">  </w:t>
      </w:r>
      <w:r>
        <w:t>признания в установленном порядке данных документов в Республике Беларусь;</w:t>
      </w:r>
    </w:p>
    <w:p w:rsidR="00404247" w:rsidRDefault="00A36533">
      <w:pPr>
        <w:pStyle w:val="a3"/>
        <w:ind w:right="128"/>
      </w:pPr>
      <w:r>
        <w:t>медицинское заключение о</w:t>
      </w:r>
      <w:r>
        <w:rPr>
          <w:spacing w:val="-3"/>
        </w:rPr>
        <w:t xml:space="preserve"> </w:t>
      </w:r>
      <w:r>
        <w:t>состоянии здоровья, выданное официальным органом здравоохранения</w:t>
      </w:r>
      <w:r>
        <w:rPr>
          <w:spacing w:val="40"/>
        </w:rPr>
        <w:t xml:space="preserve"> </w:t>
      </w:r>
      <w:r>
        <w:t>страны,</w:t>
      </w:r>
      <w:r>
        <w:rPr>
          <w:spacing w:val="4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прибыл</w:t>
      </w:r>
      <w:r>
        <w:rPr>
          <w:spacing w:val="40"/>
        </w:rPr>
        <w:t xml:space="preserve"> </w:t>
      </w:r>
      <w:r>
        <w:t>абитуриент,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документ</w:t>
      </w:r>
      <w:r>
        <w:rPr>
          <w:spacing w:val="4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прохождении в</w:t>
      </w:r>
      <w:r>
        <w:rPr>
          <w:spacing w:val="-4"/>
        </w:rPr>
        <w:t xml:space="preserve"> </w:t>
      </w:r>
      <w:r>
        <w:t>территориальных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здравоохранения,</w:t>
      </w:r>
      <w:r>
        <w:rPr>
          <w:spacing w:val="-4"/>
        </w:rPr>
        <w:t xml:space="preserve"> </w:t>
      </w:r>
      <w:r>
        <w:t>определяемых</w:t>
      </w:r>
      <w:r>
        <w:rPr>
          <w:spacing w:val="-4"/>
        </w:rPr>
        <w:t xml:space="preserve"> </w:t>
      </w:r>
      <w:r w:rsidR="00AF7723">
        <w:t>филиалом</w:t>
      </w:r>
      <w:r>
        <w:t xml:space="preserve"> обязательного медицинского обследования, подтверждающего отсутствие медицинских противопоказаний к обучению в Республике Беларусь;</w:t>
      </w:r>
    </w:p>
    <w:p w:rsidR="00404247" w:rsidRDefault="00A36533">
      <w:pPr>
        <w:pStyle w:val="a3"/>
      </w:pPr>
      <w:r>
        <w:t>сертификат об</w:t>
      </w:r>
      <w:r>
        <w:rPr>
          <w:spacing w:val="-3"/>
        </w:rPr>
        <w:t xml:space="preserve"> </w:t>
      </w:r>
      <w:r>
        <w:t>отсутствии ВИЧ-инфекции, выданный официальным органом здравоохранения страны, из которой прибыл абитуриент;</w:t>
      </w:r>
    </w:p>
    <w:p w:rsidR="00404247" w:rsidRDefault="00A36533">
      <w:pPr>
        <w:pStyle w:val="a3"/>
        <w:ind w:right="131"/>
      </w:pPr>
      <w:r>
        <w:t>оригинал (копию) свидетельства о</w:t>
      </w:r>
      <w:r>
        <w:rPr>
          <w:spacing w:val="-1"/>
        </w:rPr>
        <w:t xml:space="preserve"> </w:t>
      </w:r>
      <w:r>
        <w:t>рождении и</w:t>
      </w:r>
      <w:r>
        <w:rPr>
          <w:spacing w:val="-2"/>
        </w:rPr>
        <w:t xml:space="preserve"> </w:t>
      </w:r>
      <w:r>
        <w:t>(или) иной документ, подтверждающий дату рождения и гражданство (для несовершеннолетних);</w:t>
      </w:r>
    </w:p>
    <w:p w:rsidR="00404247" w:rsidRDefault="00A36533">
      <w:pPr>
        <w:pStyle w:val="a3"/>
        <w:ind w:left="704" w:right="0" w:firstLine="0"/>
      </w:pPr>
      <w:r>
        <w:t xml:space="preserve">шесть фотографий размером 3 x 4 </w:t>
      </w:r>
      <w:r w:rsidR="00AF7723">
        <w:rPr>
          <w:spacing w:val="-5"/>
        </w:rPr>
        <w:t>см.</w:t>
      </w:r>
    </w:p>
    <w:p w:rsidR="00404247" w:rsidRDefault="00A36533">
      <w:pPr>
        <w:pStyle w:val="a3"/>
      </w:pPr>
      <w:r>
        <w:t>К</w:t>
      </w:r>
      <w:r>
        <w:rPr>
          <w:spacing w:val="40"/>
        </w:rPr>
        <w:t xml:space="preserve"> </w:t>
      </w:r>
      <w:r>
        <w:t>перечисленным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пункта</w:t>
      </w:r>
      <w:r>
        <w:rPr>
          <w:spacing w:val="40"/>
        </w:rPr>
        <w:t xml:space="preserve"> </w:t>
      </w:r>
      <w:r>
        <w:t>документам,</w:t>
      </w:r>
      <w:r>
        <w:rPr>
          <w:spacing w:val="40"/>
        </w:rPr>
        <w:t xml:space="preserve"> </w:t>
      </w:r>
      <w:r>
        <w:t>исполненным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80"/>
        </w:rPr>
        <w:t xml:space="preserve">  </w:t>
      </w:r>
      <w:r>
        <w:t>языке,</w:t>
      </w:r>
      <w:r>
        <w:rPr>
          <w:spacing w:val="80"/>
        </w:rPr>
        <w:t xml:space="preserve">  </w:t>
      </w:r>
      <w:r>
        <w:t>прилагается</w:t>
      </w:r>
      <w:r>
        <w:rPr>
          <w:spacing w:val="80"/>
        </w:rPr>
        <w:t xml:space="preserve">  </w:t>
      </w:r>
      <w:r>
        <w:t>удостоверенный</w:t>
      </w:r>
      <w:r>
        <w:rPr>
          <w:spacing w:val="80"/>
        </w:rPr>
        <w:t xml:space="preserve">  </w:t>
      </w:r>
      <w:r>
        <w:t>нотариально</w:t>
      </w:r>
      <w:r>
        <w:rPr>
          <w:spacing w:val="80"/>
        </w:rPr>
        <w:t xml:space="preserve">  </w:t>
      </w:r>
      <w:r>
        <w:t>их</w:t>
      </w:r>
      <w:r>
        <w:rPr>
          <w:spacing w:val="80"/>
        </w:rPr>
        <w:t xml:space="preserve">  </w:t>
      </w:r>
      <w:r>
        <w:t>перевод на белорусский или русский язык.</w:t>
      </w:r>
    </w:p>
    <w:p w:rsidR="00404247" w:rsidRDefault="00A36533">
      <w:pPr>
        <w:pStyle w:val="a3"/>
        <w:ind w:right="130"/>
      </w:pPr>
      <w:r>
        <w:t>Иностранные</w:t>
      </w:r>
      <w:r>
        <w:rPr>
          <w:spacing w:val="80"/>
          <w:w w:val="150"/>
        </w:rPr>
        <w:t xml:space="preserve"> </w:t>
      </w:r>
      <w:r>
        <w:t>граждане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лица</w:t>
      </w:r>
      <w:r>
        <w:rPr>
          <w:spacing w:val="80"/>
          <w:w w:val="150"/>
        </w:rPr>
        <w:t xml:space="preserve"> </w:t>
      </w:r>
      <w:r>
        <w:t>без</w:t>
      </w:r>
      <w:r>
        <w:rPr>
          <w:spacing w:val="80"/>
          <w:w w:val="150"/>
        </w:rPr>
        <w:t xml:space="preserve"> </w:t>
      </w:r>
      <w:r>
        <w:t>гражданства,</w:t>
      </w:r>
      <w:r>
        <w:rPr>
          <w:spacing w:val="80"/>
          <w:w w:val="150"/>
        </w:rPr>
        <w:t xml:space="preserve"> </w:t>
      </w:r>
      <w:r>
        <w:t>поступающие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международными</w:t>
      </w:r>
      <w:r>
        <w:rPr>
          <w:spacing w:val="80"/>
        </w:rPr>
        <w:t xml:space="preserve"> </w:t>
      </w:r>
      <w:r>
        <w:t>договорами</w:t>
      </w:r>
      <w:r>
        <w:rPr>
          <w:spacing w:val="80"/>
        </w:rPr>
        <w:t xml:space="preserve"> </w:t>
      </w:r>
      <w:r>
        <w:t>Республики</w:t>
      </w:r>
      <w:r>
        <w:rPr>
          <w:spacing w:val="80"/>
        </w:rPr>
        <w:t xml:space="preserve"> </w:t>
      </w:r>
      <w:r>
        <w:t>Беларусь,</w:t>
      </w:r>
      <w:r>
        <w:rPr>
          <w:spacing w:val="80"/>
        </w:rPr>
        <w:t xml:space="preserve"> </w:t>
      </w:r>
      <w:r>
        <w:t>поступающие</w:t>
      </w:r>
      <w:r>
        <w:rPr>
          <w:spacing w:val="80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80"/>
        </w:rPr>
        <w:t xml:space="preserve"> </w:t>
      </w:r>
      <w:r>
        <w:t>грантов на</w:t>
      </w:r>
      <w:r>
        <w:rPr>
          <w:spacing w:val="-2"/>
        </w:rPr>
        <w:t xml:space="preserve"> </w:t>
      </w:r>
      <w:r>
        <w:t>обучение,</w:t>
      </w:r>
      <w:r>
        <w:rPr>
          <w:spacing w:val="40"/>
        </w:rPr>
        <w:t xml:space="preserve">  </w:t>
      </w:r>
      <w:r>
        <w:t>могут</w:t>
      </w:r>
      <w:r>
        <w:rPr>
          <w:spacing w:val="40"/>
        </w:rPr>
        <w:t xml:space="preserve">  </w:t>
      </w:r>
      <w:r>
        <w:t>представлять</w:t>
      </w:r>
      <w:r>
        <w:rPr>
          <w:spacing w:val="40"/>
        </w:rPr>
        <w:t xml:space="preserve">  </w:t>
      </w:r>
      <w:r>
        <w:t>в</w:t>
      </w:r>
      <w:r>
        <w:rPr>
          <w:spacing w:val="-3"/>
        </w:rPr>
        <w:t xml:space="preserve"> </w:t>
      </w:r>
      <w:r>
        <w:t>приемную</w:t>
      </w:r>
      <w:r>
        <w:rPr>
          <w:spacing w:val="40"/>
        </w:rPr>
        <w:t xml:space="preserve">  </w:t>
      </w:r>
      <w:r>
        <w:t>комиссию</w:t>
      </w:r>
      <w:r>
        <w:rPr>
          <w:spacing w:val="40"/>
        </w:rPr>
        <w:t xml:space="preserve">  </w:t>
      </w:r>
      <w:r>
        <w:t>оригиналы</w:t>
      </w:r>
      <w:r>
        <w:rPr>
          <w:spacing w:val="40"/>
        </w:rPr>
        <w:t xml:space="preserve">  </w:t>
      </w:r>
      <w:r>
        <w:t>документов</w:t>
      </w:r>
      <w:r>
        <w:rPr>
          <w:spacing w:val="80"/>
        </w:rPr>
        <w:t xml:space="preserve"> </w:t>
      </w:r>
      <w:r>
        <w:t>по прибытии в Республику Беларусь до начала учебного года.</w:t>
      </w:r>
    </w:p>
    <w:p w:rsidR="00902FA6" w:rsidRPr="00902FA6" w:rsidRDefault="00925E0B" w:rsidP="00BA1CE7">
      <w:pPr>
        <w:pStyle w:val="a6"/>
        <w:numPr>
          <w:ilvl w:val="0"/>
          <w:numId w:val="1"/>
        </w:numPr>
        <w:tabs>
          <w:tab w:val="left" w:pos="1065"/>
        </w:tabs>
        <w:ind w:right="127" w:firstLine="0"/>
      </w:pPr>
      <w:r w:rsidRPr="00902FA6">
        <w:rPr>
          <w:sz w:val="24"/>
        </w:rPr>
        <w:t>Кроме документов, указанных в</w:t>
      </w:r>
      <w:r w:rsidRPr="00902FA6">
        <w:rPr>
          <w:spacing w:val="-3"/>
          <w:sz w:val="24"/>
        </w:rPr>
        <w:t xml:space="preserve"> </w:t>
      </w:r>
      <w:r w:rsidRPr="00902FA6">
        <w:rPr>
          <w:sz w:val="24"/>
        </w:rPr>
        <w:t>пунктах 7 и</w:t>
      </w:r>
      <w:r w:rsidRPr="00902FA6">
        <w:rPr>
          <w:spacing w:val="-3"/>
          <w:sz w:val="24"/>
        </w:rPr>
        <w:t xml:space="preserve"> </w:t>
      </w:r>
      <w:r w:rsidRPr="00902FA6">
        <w:rPr>
          <w:sz w:val="24"/>
        </w:rPr>
        <w:t>8 настоящих Правил, в</w:t>
      </w:r>
      <w:r w:rsidRPr="00902FA6">
        <w:rPr>
          <w:spacing w:val="-3"/>
          <w:sz w:val="24"/>
        </w:rPr>
        <w:t xml:space="preserve"> </w:t>
      </w:r>
      <w:r w:rsidRPr="00902FA6">
        <w:rPr>
          <w:sz w:val="24"/>
        </w:rPr>
        <w:t>приемную комиссию филиала при необходимости дополнительно представляются:</w:t>
      </w:r>
    </w:p>
    <w:p w:rsidR="00FE5417" w:rsidRDefault="00925E0B" w:rsidP="00902FA6">
      <w:pPr>
        <w:pStyle w:val="a6"/>
        <w:tabs>
          <w:tab w:val="left" w:pos="1065"/>
        </w:tabs>
        <w:ind w:right="127" w:firstLine="572"/>
      </w:pPr>
      <w:r>
        <w:t>выписка (копия) из</w:t>
      </w:r>
      <w:r w:rsidRPr="00902FA6">
        <w:rPr>
          <w:spacing w:val="-4"/>
        </w:rPr>
        <w:t xml:space="preserve"> </w:t>
      </w:r>
      <w:r>
        <w:t>трудовой книжки, и</w:t>
      </w:r>
      <w:r w:rsidRPr="00902FA6">
        <w:rPr>
          <w:spacing w:val="-4"/>
        </w:rPr>
        <w:t xml:space="preserve"> </w:t>
      </w:r>
      <w:r>
        <w:t>(или) копия гражданско-правового договора, и</w:t>
      </w:r>
      <w:r w:rsidRPr="00902FA6">
        <w:rPr>
          <w:spacing w:val="-2"/>
        </w:rPr>
        <w:t xml:space="preserve"> </w:t>
      </w:r>
      <w:r>
        <w:t>(или) копия свидетельства о</w:t>
      </w:r>
      <w:r w:rsidRPr="00902FA6">
        <w:rPr>
          <w:spacing w:val="-2"/>
        </w:rPr>
        <w:t xml:space="preserve"> </w:t>
      </w:r>
      <w:r>
        <w:t>государственной регистрации индивидуального предпринимателя,</w:t>
      </w:r>
      <w:r w:rsidRPr="00902FA6">
        <w:rPr>
          <w:spacing w:val="40"/>
        </w:rPr>
        <w:t xml:space="preserve"> </w:t>
      </w:r>
      <w:r>
        <w:t>и</w:t>
      </w:r>
      <w:r w:rsidRPr="00902FA6">
        <w:rPr>
          <w:spacing w:val="-4"/>
        </w:rPr>
        <w:t xml:space="preserve"> </w:t>
      </w:r>
      <w:r>
        <w:t>(или)</w:t>
      </w:r>
      <w:r w:rsidRPr="00902FA6">
        <w:rPr>
          <w:spacing w:val="40"/>
        </w:rPr>
        <w:t xml:space="preserve"> </w:t>
      </w:r>
      <w:r>
        <w:t>документы,</w:t>
      </w:r>
      <w:r w:rsidRPr="00902FA6">
        <w:rPr>
          <w:spacing w:val="40"/>
        </w:rPr>
        <w:t xml:space="preserve"> </w:t>
      </w:r>
      <w:r>
        <w:t>подтверждающие</w:t>
      </w:r>
      <w:r w:rsidRPr="00902FA6">
        <w:rPr>
          <w:spacing w:val="40"/>
        </w:rPr>
        <w:t xml:space="preserve"> </w:t>
      </w:r>
      <w:r>
        <w:t>осуществление</w:t>
      </w:r>
      <w:r w:rsidRPr="00902FA6">
        <w:rPr>
          <w:spacing w:val="40"/>
        </w:rPr>
        <w:t xml:space="preserve"> </w:t>
      </w:r>
      <w:r>
        <w:t>деятельности,</w:t>
      </w:r>
      <w:r w:rsidR="00FE5417">
        <w:t xml:space="preserve"> не</w:t>
      </w:r>
      <w:r w:rsidR="00FE5417" w:rsidRPr="00902FA6">
        <w:rPr>
          <w:spacing w:val="-3"/>
        </w:rPr>
        <w:t xml:space="preserve"> </w:t>
      </w:r>
      <w:r w:rsidR="00FE5417">
        <w:t>относящейся к</w:t>
      </w:r>
      <w:r w:rsidR="00FE5417" w:rsidRPr="00902FA6">
        <w:rPr>
          <w:spacing w:val="-3"/>
        </w:rPr>
        <w:t xml:space="preserve"> </w:t>
      </w:r>
      <w:r w:rsidR="00FE5417">
        <w:t>предпринимательской,</w:t>
      </w:r>
      <w:r w:rsidR="00FE5417" w:rsidRPr="00902FA6">
        <w:rPr>
          <w:spacing w:val="-3"/>
        </w:rPr>
        <w:t xml:space="preserve"> </w:t>
      </w:r>
      <w:r w:rsidR="00FE5417">
        <w:t>– для</w:t>
      </w:r>
      <w:r w:rsidR="00FE5417" w:rsidRPr="00902FA6">
        <w:rPr>
          <w:spacing w:val="-3"/>
        </w:rPr>
        <w:t xml:space="preserve"> </w:t>
      </w:r>
      <w:r w:rsidR="00FE5417">
        <w:t>лиц, поступающих для</w:t>
      </w:r>
      <w:r w:rsidR="00FE5417" w:rsidRPr="00902FA6">
        <w:rPr>
          <w:spacing w:val="-3"/>
        </w:rPr>
        <w:t xml:space="preserve"> </w:t>
      </w:r>
      <w:r w:rsidR="00FE5417">
        <w:t>получения среднего специального образования в</w:t>
      </w:r>
      <w:r w:rsidR="00FE5417" w:rsidRPr="00902FA6">
        <w:rPr>
          <w:spacing w:val="-3"/>
        </w:rPr>
        <w:t xml:space="preserve"> </w:t>
      </w:r>
      <w:r w:rsidR="00FE5417">
        <w:t>очной (вечерней), заочной или дистанционной форме получения образования за счет средств бюджета;</w:t>
      </w:r>
    </w:p>
    <w:p w:rsidR="00925E0B" w:rsidRDefault="00FE5417" w:rsidP="00FE5417">
      <w:pPr>
        <w:pStyle w:val="a3"/>
        <w:ind w:right="130"/>
      </w:pPr>
      <w:r>
        <w:t>специальности и</w:t>
      </w:r>
      <w:r>
        <w:rPr>
          <w:spacing w:val="-3"/>
        </w:rPr>
        <w:t xml:space="preserve"> </w:t>
      </w:r>
      <w:r>
        <w:t>присваиваемой квалификации</w:t>
      </w:r>
      <w:r>
        <w:rPr>
          <w:spacing w:val="-3"/>
        </w:rPr>
        <w:t xml:space="preserve"> </w:t>
      </w:r>
      <w:r>
        <w:t>– для</w:t>
      </w:r>
      <w:r>
        <w:rPr>
          <w:spacing w:val="-2"/>
        </w:rPr>
        <w:t xml:space="preserve"> </w:t>
      </w:r>
      <w:r>
        <w:t>лиц с</w:t>
      </w:r>
      <w:r>
        <w:rPr>
          <w:spacing w:val="-3"/>
        </w:rPr>
        <w:t xml:space="preserve"> </w:t>
      </w:r>
      <w:r>
        <w:t>нарушениями зрения, слуха, функций</w:t>
      </w:r>
      <w:r>
        <w:rPr>
          <w:spacing w:val="40"/>
        </w:rPr>
        <w:t xml:space="preserve"> </w:t>
      </w:r>
      <w:r>
        <w:t>опорно-двигательного</w:t>
      </w:r>
      <w:r>
        <w:rPr>
          <w:spacing w:val="40"/>
        </w:rPr>
        <w:t xml:space="preserve"> </w:t>
      </w:r>
      <w:r>
        <w:t>аппарата,</w:t>
      </w:r>
      <w:r>
        <w:rPr>
          <w:spacing w:val="40"/>
        </w:rPr>
        <w:t xml:space="preserve"> </w:t>
      </w:r>
      <w:r>
        <w:t>детей-инвалидов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40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лет, инвалидов I, II или III группы;</w:t>
      </w:r>
    </w:p>
    <w:p w:rsidR="00AF7723" w:rsidRDefault="00FE5758" w:rsidP="00AF7723">
      <w:pPr>
        <w:ind w:left="137" w:right="131" w:firstLine="567"/>
        <w:jc w:val="both"/>
        <w:rPr>
          <w:sz w:val="20"/>
        </w:rPr>
      </w:pPr>
      <w:r>
        <w:rPr>
          <w:sz w:val="24"/>
        </w:rPr>
        <w:pict>
          <v:shape id="docshape69" o:spid="_x0000_s1031" style="position:absolute;left:0;text-align:left;margin-left:64.85pt;margin-top:6.6pt;width:150pt;height:.1pt;z-index:-15716864;mso-wrap-distance-left:0;mso-wrap-distance-right:0;mso-position-horizontal-relative:page" coordorigin="1417,225" coordsize="3000,0" wrapcoords="0 0 0 1 202 1 202 0 0 0" path="m1417,225r3000,e" filled="f" strokeweight=".14139mm">
            <v:path arrowok="t"/>
            <w10:wrap type="through" anchorx="page"/>
          </v:shape>
        </w:pict>
      </w:r>
    </w:p>
    <w:p w:rsidR="00AF7723" w:rsidRDefault="00AF7723" w:rsidP="00AF7723">
      <w:pPr>
        <w:ind w:left="137" w:right="131" w:firstLine="567"/>
        <w:jc w:val="both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55"/>
          <w:sz w:val="20"/>
        </w:rPr>
        <w:t xml:space="preserve">  </w:t>
      </w:r>
      <w:r>
        <w:rPr>
          <w:sz w:val="20"/>
        </w:rPr>
        <w:t>исключением</w:t>
      </w:r>
      <w:r>
        <w:rPr>
          <w:spacing w:val="55"/>
          <w:sz w:val="20"/>
        </w:rPr>
        <w:t xml:space="preserve">  </w:t>
      </w:r>
      <w:r>
        <w:rPr>
          <w:sz w:val="20"/>
        </w:rPr>
        <w:t>лиц,</w:t>
      </w:r>
      <w:r>
        <w:rPr>
          <w:spacing w:val="55"/>
          <w:sz w:val="20"/>
        </w:rPr>
        <w:t xml:space="preserve">  </w:t>
      </w:r>
      <w:r>
        <w:rPr>
          <w:sz w:val="20"/>
        </w:rPr>
        <w:t>поступающих</w:t>
      </w:r>
      <w:r>
        <w:rPr>
          <w:spacing w:val="55"/>
          <w:sz w:val="20"/>
        </w:rPr>
        <w:t xml:space="preserve"> 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55"/>
          <w:sz w:val="20"/>
        </w:rPr>
        <w:t xml:space="preserve">  </w:t>
      </w:r>
      <w:r>
        <w:rPr>
          <w:sz w:val="20"/>
        </w:rPr>
        <w:t>среднего</w:t>
      </w:r>
      <w:r>
        <w:rPr>
          <w:spacing w:val="55"/>
          <w:sz w:val="20"/>
        </w:rPr>
        <w:t xml:space="preserve">  </w:t>
      </w:r>
      <w:r>
        <w:rPr>
          <w:sz w:val="20"/>
        </w:rPr>
        <w:t>специального</w:t>
      </w:r>
      <w:r>
        <w:rPr>
          <w:spacing w:val="55"/>
          <w:sz w:val="20"/>
        </w:rPr>
        <w:t xml:space="preserve">  </w:t>
      </w:r>
      <w:r>
        <w:rPr>
          <w:sz w:val="20"/>
        </w:rPr>
        <w:t>образования в</w:t>
      </w:r>
      <w:r>
        <w:rPr>
          <w:spacing w:val="-2"/>
          <w:sz w:val="20"/>
        </w:rPr>
        <w:t xml:space="preserve"> </w:t>
      </w:r>
      <w:r>
        <w:rPr>
          <w:sz w:val="20"/>
        </w:rPr>
        <w:t>дистанционной форме получения образования, которые могут представлять копию свидетельства (документа) об образовании.</w:t>
      </w:r>
    </w:p>
    <w:p w:rsidR="00404247" w:rsidRDefault="00404247">
      <w:pPr>
        <w:pStyle w:val="a3"/>
        <w:ind w:right="128"/>
      </w:pPr>
    </w:p>
    <w:p w:rsidR="00404247" w:rsidRDefault="00A36533">
      <w:pPr>
        <w:pStyle w:val="a3"/>
        <w:spacing w:before="1"/>
      </w:pPr>
      <w:r>
        <w:t>заключение</w:t>
      </w:r>
      <w:r>
        <w:rPr>
          <w:spacing w:val="73"/>
        </w:rPr>
        <w:t xml:space="preserve">  </w:t>
      </w:r>
      <w:r>
        <w:t>государственного</w:t>
      </w:r>
      <w:r>
        <w:rPr>
          <w:spacing w:val="74"/>
        </w:rPr>
        <w:t xml:space="preserve">  </w:t>
      </w:r>
      <w:r>
        <w:t>центра</w:t>
      </w:r>
      <w:r>
        <w:rPr>
          <w:spacing w:val="74"/>
        </w:rPr>
        <w:t xml:space="preserve">  </w:t>
      </w:r>
      <w:r>
        <w:t>коррекционно-развивающего</w:t>
      </w:r>
      <w:r>
        <w:rPr>
          <w:spacing w:val="74"/>
        </w:rPr>
        <w:t xml:space="preserve">  </w:t>
      </w:r>
      <w:r>
        <w:t>обучения и</w:t>
      </w:r>
      <w:r>
        <w:rPr>
          <w:spacing w:val="-3"/>
        </w:rPr>
        <w:t xml:space="preserve"> </w:t>
      </w:r>
      <w:r>
        <w:t>реабилитации или справка об</w:t>
      </w:r>
      <w:r>
        <w:rPr>
          <w:spacing w:val="-2"/>
        </w:rPr>
        <w:t xml:space="preserve"> </w:t>
      </w:r>
      <w:r>
        <w:t>освоении содержания образовательной программы специального</w:t>
      </w:r>
      <w:r>
        <w:rPr>
          <w:spacing w:val="80"/>
        </w:rPr>
        <w:t xml:space="preserve">  </w:t>
      </w:r>
      <w:r>
        <w:t>образования</w:t>
      </w:r>
      <w:r>
        <w:rPr>
          <w:spacing w:val="80"/>
        </w:rPr>
        <w:t xml:space="preserve"> 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80"/>
        </w:rPr>
        <w:t xml:space="preserve">  </w:t>
      </w:r>
      <w:r>
        <w:t>общего</w:t>
      </w:r>
      <w:r>
        <w:rPr>
          <w:spacing w:val="80"/>
        </w:rPr>
        <w:t xml:space="preserve">  </w:t>
      </w:r>
      <w:r>
        <w:t>среднего</w:t>
      </w:r>
      <w:r>
        <w:rPr>
          <w:spacing w:val="80"/>
        </w:rPr>
        <w:t xml:space="preserve">  </w:t>
      </w:r>
      <w:r>
        <w:t>образования</w:t>
      </w:r>
      <w:r>
        <w:rPr>
          <w:spacing w:val="-4"/>
        </w:rPr>
        <w:t xml:space="preserve"> </w:t>
      </w:r>
      <w:r>
        <w:t>–</w:t>
      </w:r>
      <w:r>
        <w:rPr>
          <w:spacing w:val="80"/>
        </w:rPr>
        <w:t xml:space="preserve">  </w:t>
      </w:r>
      <w:r>
        <w:t>для</w:t>
      </w:r>
      <w:r>
        <w:rPr>
          <w:spacing w:val="-1"/>
        </w:rPr>
        <w:t xml:space="preserve"> </w:t>
      </w:r>
      <w:r>
        <w:t>лиц с нарушениями зрения, слуха, функций опорно-двигательного аппарата;</w:t>
      </w:r>
    </w:p>
    <w:p w:rsidR="00404247" w:rsidRDefault="00A36533">
      <w:pPr>
        <w:pStyle w:val="a3"/>
      </w:pPr>
      <w:r>
        <w:t>рекомендация</w:t>
      </w:r>
      <w:r>
        <w:rPr>
          <w:spacing w:val="79"/>
        </w:rPr>
        <w:t xml:space="preserve">  </w:t>
      </w:r>
      <w:r>
        <w:t>воинской</w:t>
      </w:r>
      <w:r>
        <w:rPr>
          <w:spacing w:val="79"/>
        </w:rPr>
        <w:t xml:space="preserve">  </w:t>
      </w:r>
      <w:r>
        <w:t>части,</w:t>
      </w:r>
      <w:r>
        <w:rPr>
          <w:spacing w:val="79"/>
        </w:rPr>
        <w:t xml:space="preserve">  </w:t>
      </w:r>
      <w:r>
        <w:t>органа</w:t>
      </w:r>
      <w:r>
        <w:rPr>
          <w:spacing w:val="79"/>
        </w:rPr>
        <w:t xml:space="preserve">  </w:t>
      </w:r>
      <w:r>
        <w:t>пограничной</w:t>
      </w:r>
      <w:r>
        <w:rPr>
          <w:spacing w:val="79"/>
        </w:rPr>
        <w:t xml:space="preserve">  </w:t>
      </w:r>
      <w:r>
        <w:t>службы</w:t>
      </w:r>
      <w:r>
        <w:rPr>
          <w:spacing w:val="79"/>
        </w:rPr>
        <w:t xml:space="preserve">  </w:t>
      </w:r>
      <w:r>
        <w:t>на</w:t>
      </w:r>
      <w:r>
        <w:rPr>
          <w:spacing w:val="-1"/>
        </w:rPr>
        <w:t xml:space="preserve"> </w:t>
      </w:r>
      <w:r>
        <w:t>обучение в</w:t>
      </w:r>
      <w:r>
        <w:rPr>
          <w:spacing w:val="-3"/>
        </w:rPr>
        <w:t xml:space="preserve"> </w:t>
      </w:r>
      <w:r>
        <w:t>учреждениях</w:t>
      </w:r>
      <w:r>
        <w:rPr>
          <w:spacing w:val="70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лиц,</w:t>
      </w:r>
      <w:r>
        <w:rPr>
          <w:spacing w:val="70"/>
        </w:rPr>
        <w:t xml:space="preserve"> </w:t>
      </w:r>
      <w:r>
        <w:t>прошедших</w:t>
      </w:r>
      <w:r>
        <w:rPr>
          <w:spacing w:val="70"/>
        </w:rPr>
        <w:t xml:space="preserve"> </w:t>
      </w:r>
      <w:r>
        <w:t>срочную</w:t>
      </w:r>
      <w:r>
        <w:rPr>
          <w:spacing w:val="69"/>
        </w:rPr>
        <w:t xml:space="preserve"> </w:t>
      </w:r>
      <w:r>
        <w:t>военную</w:t>
      </w:r>
      <w:r>
        <w:rPr>
          <w:spacing w:val="69"/>
        </w:rPr>
        <w:t xml:space="preserve"> </w:t>
      </w:r>
      <w:r>
        <w:t>службу</w:t>
      </w:r>
      <w:r>
        <w:rPr>
          <w:spacing w:val="71"/>
        </w:rPr>
        <w:t xml:space="preserve"> </w:t>
      </w:r>
      <w:r>
        <w:t>(службу в</w:t>
      </w:r>
      <w:r>
        <w:rPr>
          <w:spacing w:val="-2"/>
        </w:rPr>
        <w:t xml:space="preserve"> </w:t>
      </w:r>
      <w:r>
        <w:t>резерве) в</w:t>
      </w:r>
      <w:r>
        <w:rPr>
          <w:spacing w:val="-3"/>
        </w:rPr>
        <w:t xml:space="preserve"> </w:t>
      </w:r>
      <w:r>
        <w:t>год приема или в</w:t>
      </w:r>
      <w:r>
        <w:rPr>
          <w:spacing w:val="-2"/>
        </w:rPr>
        <w:t xml:space="preserve"> </w:t>
      </w:r>
      <w:r>
        <w:t>году, предшествующем году приема, указанных в</w:t>
      </w:r>
      <w:r>
        <w:rPr>
          <w:spacing w:val="-3"/>
        </w:rPr>
        <w:t xml:space="preserve"> </w:t>
      </w:r>
      <w:r w:rsidR="00E53023">
        <w:t>абзаце третьем</w:t>
      </w:r>
      <w:r>
        <w:t xml:space="preserve"> части первой пункта</w:t>
      </w:r>
      <w:r>
        <w:rPr>
          <w:spacing w:val="-2"/>
        </w:rPr>
        <w:t xml:space="preserve"> </w:t>
      </w:r>
      <w:r>
        <w:t>4, абзацах одиннадцатом и</w:t>
      </w:r>
      <w:r>
        <w:rPr>
          <w:spacing w:val="-3"/>
        </w:rPr>
        <w:t xml:space="preserve"> </w:t>
      </w:r>
      <w:r>
        <w:t>двенадцатом пункта</w:t>
      </w:r>
      <w:r>
        <w:rPr>
          <w:spacing w:val="-2"/>
        </w:rPr>
        <w:t xml:space="preserve"> </w:t>
      </w:r>
      <w:r w:rsidR="00E53023">
        <w:t>15, абзацах девятом и десятом пункта 17</w:t>
      </w:r>
      <w:r>
        <w:t xml:space="preserve"> настоящих Правил;</w:t>
      </w:r>
    </w:p>
    <w:p w:rsidR="00404247" w:rsidRDefault="00A36533">
      <w:pPr>
        <w:pStyle w:val="a3"/>
      </w:pPr>
      <w:r>
        <w:t>рекомендация должностного лица, осуществляющего общее руководство сводной ротой почетного караула при подготовке и</w:t>
      </w:r>
      <w:r>
        <w:rPr>
          <w:spacing w:val="-2"/>
        </w:rPr>
        <w:t xml:space="preserve"> </w:t>
      </w:r>
      <w:r>
        <w:t>проведении государственных торжественных мероприятий, – для лиц, указанных в абзаце пятом пункта 23 настоящих Правил;</w:t>
      </w:r>
    </w:p>
    <w:p w:rsidR="00404247" w:rsidRDefault="00A36533">
      <w:pPr>
        <w:pStyle w:val="a3"/>
        <w:ind w:right="130"/>
      </w:pPr>
      <w:r>
        <w:t>письменное</w:t>
      </w:r>
      <w:r>
        <w:rPr>
          <w:spacing w:val="40"/>
        </w:rPr>
        <w:t xml:space="preserve">  </w:t>
      </w:r>
      <w:r>
        <w:t>согласие</w:t>
      </w:r>
      <w:r>
        <w:rPr>
          <w:spacing w:val="40"/>
        </w:rPr>
        <w:t xml:space="preserve">  </w:t>
      </w:r>
      <w:r>
        <w:t>одного</w:t>
      </w:r>
      <w:r>
        <w:rPr>
          <w:spacing w:val="40"/>
        </w:rPr>
        <w:t xml:space="preserve">  </w:t>
      </w:r>
      <w:r>
        <w:t>из</w:t>
      </w:r>
      <w:r>
        <w:rPr>
          <w:spacing w:val="-3"/>
        </w:rPr>
        <w:t xml:space="preserve"> </w:t>
      </w:r>
      <w:r>
        <w:t>законных</w:t>
      </w:r>
      <w:r>
        <w:rPr>
          <w:spacing w:val="40"/>
        </w:rPr>
        <w:t xml:space="preserve">  </w:t>
      </w:r>
      <w:r>
        <w:t>представителей</w:t>
      </w:r>
      <w:r>
        <w:rPr>
          <w:spacing w:val="-3"/>
        </w:rPr>
        <w:t xml:space="preserve"> </w:t>
      </w:r>
      <w:r>
        <w:t>–</w:t>
      </w:r>
      <w:r>
        <w:rPr>
          <w:spacing w:val="40"/>
        </w:rPr>
        <w:t xml:space="preserve">  </w:t>
      </w:r>
      <w:r>
        <w:t>для</w:t>
      </w:r>
      <w:r>
        <w:rPr>
          <w:spacing w:val="-2"/>
        </w:rPr>
        <w:t xml:space="preserve"> </w:t>
      </w:r>
      <w:r>
        <w:t>абитуриентов в</w:t>
      </w:r>
      <w:r>
        <w:rPr>
          <w:spacing w:val="-3"/>
        </w:rPr>
        <w:t xml:space="preserve"> </w:t>
      </w:r>
      <w:r>
        <w:t>возрасте</w:t>
      </w:r>
      <w:r>
        <w:rPr>
          <w:spacing w:val="80"/>
          <w:w w:val="150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лет,</w:t>
      </w:r>
      <w:r>
        <w:rPr>
          <w:spacing w:val="80"/>
          <w:w w:val="150"/>
        </w:rPr>
        <w:t xml:space="preserve"> </w:t>
      </w:r>
      <w:r>
        <w:t>поступающих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УССО,</w:t>
      </w:r>
      <w:r>
        <w:rPr>
          <w:spacing w:val="80"/>
          <w:w w:val="150"/>
        </w:rPr>
        <w:t xml:space="preserve"> </w:t>
      </w:r>
      <w:r>
        <w:t>осуществляющие</w:t>
      </w:r>
      <w:r>
        <w:rPr>
          <w:spacing w:val="80"/>
          <w:w w:val="150"/>
        </w:rPr>
        <w:t xml:space="preserve"> </w:t>
      </w:r>
      <w:r>
        <w:t>подготовку</w:t>
      </w:r>
      <w:r>
        <w:rPr>
          <w:spacing w:val="80"/>
          <w:w w:val="150"/>
        </w:rPr>
        <w:t xml:space="preserve"> </w:t>
      </w:r>
      <w:r>
        <w:t>кадров для воинских формирований и военизированных организаций;</w:t>
      </w:r>
    </w:p>
    <w:p w:rsidR="00404247" w:rsidRDefault="00A36533" w:rsidP="00E53023">
      <w:pPr>
        <w:pStyle w:val="a3"/>
      </w:pPr>
      <w:r>
        <w:t>документы,</w:t>
      </w:r>
      <w:r>
        <w:rPr>
          <w:spacing w:val="80"/>
          <w:w w:val="150"/>
        </w:rPr>
        <w:t xml:space="preserve"> </w:t>
      </w:r>
      <w:r>
        <w:t>подтверждающие</w:t>
      </w:r>
      <w:r>
        <w:rPr>
          <w:spacing w:val="80"/>
          <w:w w:val="150"/>
        </w:rPr>
        <w:t xml:space="preserve"> </w:t>
      </w:r>
      <w:r>
        <w:t>осуществление</w:t>
      </w:r>
      <w:r>
        <w:rPr>
          <w:spacing w:val="80"/>
          <w:w w:val="150"/>
        </w:rPr>
        <w:t xml:space="preserve"> </w:t>
      </w:r>
      <w:r>
        <w:t>абитуриентом</w:t>
      </w:r>
      <w:r>
        <w:rPr>
          <w:spacing w:val="80"/>
          <w:w w:val="150"/>
        </w:rPr>
        <w:t xml:space="preserve"> </w:t>
      </w:r>
      <w:r>
        <w:t>ухода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 в</w:t>
      </w:r>
      <w:r>
        <w:rPr>
          <w:spacing w:val="-3"/>
        </w:rPr>
        <w:t xml:space="preserve"> </w:t>
      </w:r>
      <w:r>
        <w:t>возрасте</w:t>
      </w:r>
      <w:r>
        <w:rPr>
          <w:spacing w:val="6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61"/>
        </w:rPr>
        <w:t xml:space="preserve"> </w:t>
      </w:r>
      <w:r>
        <w:t>лет,</w:t>
      </w:r>
      <w:r>
        <w:rPr>
          <w:spacing w:val="61"/>
        </w:rPr>
        <w:t xml:space="preserve"> </w:t>
      </w:r>
      <w:r>
        <w:t>ребенком-инвалидом</w:t>
      </w:r>
      <w:r>
        <w:rPr>
          <w:spacing w:val="6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6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лет,</w:t>
      </w:r>
      <w:r>
        <w:rPr>
          <w:spacing w:val="61"/>
        </w:rPr>
        <w:t xml:space="preserve"> </w:t>
      </w:r>
      <w:r>
        <w:t>инвалидом</w:t>
      </w:r>
      <w:r>
        <w:rPr>
          <w:spacing w:val="61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группы</w:t>
      </w:r>
      <w:r w:rsidR="00E53023">
        <w:t xml:space="preserve"> </w:t>
      </w:r>
      <w:r>
        <w:t>либо лицом, достигшим 80-летнего возраста, а</w:t>
      </w:r>
      <w:r>
        <w:rPr>
          <w:spacing w:val="-2"/>
        </w:rPr>
        <w:t xml:space="preserve"> </w:t>
      </w:r>
      <w:r>
        <w:t>также за</w:t>
      </w:r>
      <w:r>
        <w:rPr>
          <w:spacing w:val="-2"/>
        </w:rPr>
        <w:t xml:space="preserve"> </w:t>
      </w:r>
      <w:r>
        <w:t>ребенком в</w:t>
      </w:r>
      <w:r>
        <w:rPr>
          <w:spacing w:val="-2"/>
        </w:rPr>
        <w:t xml:space="preserve"> </w:t>
      </w:r>
      <w:r>
        <w:t>возрасте до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лет, инфицированным вирусом иммунодефиц</w:t>
      </w:r>
      <w:r w:rsidR="00E53023">
        <w:t>ита человека или больным СПИДом.</w:t>
      </w:r>
    </w:p>
    <w:p w:rsidR="00404247" w:rsidRDefault="00A36533">
      <w:pPr>
        <w:pStyle w:val="a3"/>
        <w:spacing w:before="1"/>
      </w:pPr>
      <w:r>
        <w:t>Приемная комиссия вправе дополнительно запросить у абитуриента документы, необходимые для принятия соответствующего решения.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Документы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приемную комиссию </w:t>
      </w:r>
      <w:r w:rsidR="00E53023">
        <w:rPr>
          <w:sz w:val="24"/>
        </w:rPr>
        <w:t>филиала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подаются абитуриентами либо их </w:t>
      </w:r>
      <w:r>
        <w:rPr>
          <w:spacing w:val="-2"/>
          <w:sz w:val="24"/>
        </w:rPr>
        <w:t>представителями.</w:t>
      </w:r>
    </w:p>
    <w:p w:rsidR="00404247" w:rsidRDefault="00A36533">
      <w:pPr>
        <w:pStyle w:val="a3"/>
        <w:ind w:right="131"/>
      </w:pPr>
      <w:r>
        <w:t>В случае подачи документов абитуриентом документ, удостоверяющий личность, предъявляется им лично.</w:t>
      </w:r>
    </w:p>
    <w:p w:rsidR="00404247" w:rsidRDefault="00A36533">
      <w:pPr>
        <w:pStyle w:val="a3"/>
      </w:pPr>
      <w:r>
        <w:t>В случае подачи документов от</w:t>
      </w:r>
      <w:r>
        <w:rPr>
          <w:spacing w:val="-2"/>
        </w:rPr>
        <w:t xml:space="preserve"> </w:t>
      </w:r>
      <w:r>
        <w:t>имени абитуриента его законным представителем предъявляются документы, удостоверяющие личность и</w:t>
      </w:r>
      <w:r>
        <w:rPr>
          <w:spacing w:val="-4"/>
        </w:rPr>
        <w:t xml:space="preserve"> </w:t>
      </w:r>
      <w:r>
        <w:t>статус законного представителя,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копия документа, удостоверяющего личность абитуриента. В</w:t>
      </w:r>
      <w:r>
        <w:rPr>
          <w:spacing w:val="-4"/>
        </w:rPr>
        <w:t xml:space="preserve"> </w:t>
      </w:r>
      <w:r>
        <w:t>случае подачи документов от</w:t>
      </w:r>
      <w:r>
        <w:rPr>
          <w:spacing w:val="-2"/>
        </w:rPr>
        <w:t xml:space="preserve"> </w:t>
      </w:r>
      <w:r>
        <w:t>имени абитуриента его представителем, действующим на</w:t>
      </w:r>
      <w:r>
        <w:rPr>
          <w:spacing w:val="-2"/>
        </w:rPr>
        <w:t xml:space="preserve"> </w:t>
      </w:r>
      <w:r>
        <w:t>основании доверенности, предъявляются документ, удостоверяющий личность представителя, копия документа, удостоверяющего личность абитуриента, и</w:t>
      </w:r>
      <w:r>
        <w:rPr>
          <w:spacing w:val="-5"/>
        </w:rPr>
        <w:t xml:space="preserve"> </w:t>
      </w:r>
      <w:r>
        <w:t>доверенность, удостоверенная нотариально</w:t>
      </w:r>
      <w:r>
        <w:rPr>
          <w:spacing w:val="40"/>
        </w:rPr>
        <w:t xml:space="preserve"> </w:t>
      </w:r>
      <w:r>
        <w:t>или уполномоченным должностным лицом.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ind w:left="1064" w:right="0" w:hanging="361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E53023">
        <w:rPr>
          <w:sz w:val="24"/>
        </w:rPr>
        <w:t>филиал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404247" w:rsidRDefault="00404247">
      <w:pPr>
        <w:pStyle w:val="a3"/>
        <w:spacing w:before="11"/>
        <w:ind w:left="0" w:right="0" w:firstLine="0"/>
        <w:jc w:val="left"/>
        <w:rPr>
          <w:sz w:val="20"/>
        </w:rPr>
      </w:pPr>
    </w:p>
    <w:p w:rsidR="00404247" w:rsidRDefault="00A36533">
      <w:pPr>
        <w:pStyle w:val="1"/>
        <w:ind w:left="2811" w:right="2619" w:firstLine="1492"/>
      </w:pPr>
      <w:r>
        <w:t>ГЛАВА 3 ВСТУПИТЕЛЬНЫЕ</w:t>
      </w:r>
      <w:r>
        <w:rPr>
          <w:spacing w:val="-15"/>
        </w:rPr>
        <w:t xml:space="preserve"> </w:t>
      </w:r>
      <w:r>
        <w:t>ИСПЫТАНИЯ</w:t>
      </w:r>
    </w:p>
    <w:p w:rsidR="00404247" w:rsidRDefault="00404247">
      <w:pPr>
        <w:pStyle w:val="a3"/>
        <w:spacing w:before="8"/>
        <w:ind w:left="0" w:right="0" w:firstLine="0"/>
        <w:jc w:val="left"/>
        <w:rPr>
          <w:b/>
          <w:sz w:val="20"/>
        </w:rPr>
      </w:pP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 xml:space="preserve">Сроки проведения вступительных испытаний определяются Министерством </w:t>
      </w:r>
      <w:r>
        <w:rPr>
          <w:spacing w:val="-2"/>
          <w:sz w:val="24"/>
        </w:rPr>
        <w:t>образования.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Абитуриенты, поступающие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среднего специального образования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общего базового, общего среднего, профессионально-технического образования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 средним образованием, поступают по конкурсу среднего балла документа об образовании.</w:t>
      </w:r>
    </w:p>
    <w:p w:rsidR="00404247" w:rsidRDefault="00A36533" w:rsidP="00933744">
      <w:pPr>
        <w:pStyle w:val="a3"/>
      </w:pPr>
      <w:r>
        <w:t>Перечень групп специальностей (специальностей) и</w:t>
      </w:r>
      <w:r>
        <w:rPr>
          <w:spacing w:val="-2"/>
        </w:rPr>
        <w:t xml:space="preserve"> </w:t>
      </w:r>
      <w:r>
        <w:t>соответствующих им профильных учебных предметов для</w:t>
      </w:r>
      <w:r>
        <w:rPr>
          <w:spacing w:val="-3"/>
        </w:rPr>
        <w:t xml:space="preserve"> </w:t>
      </w:r>
      <w:r>
        <w:t>лиц, поступающих в</w:t>
      </w:r>
      <w:r>
        <w:rPr>
          <w:spacing w:val="-3"/>
        </w:rPr>
        <w:t xml:space="preserve"> </w:t>
      </w:r>
      <w:r w:rsidR="00E53023">
        <w:t>филиал</w:t>
      </w:r>
      <w:r>
        <w:rPr>
          <w:spacing w:val="-3"/>
        </w:rPr>
        <w:t xml:space="preserve"> </w:t>
      </w:r>
      <w:r>
        <w:t>для получения среднего специального образования (далее</w:t>
      </w:r>
      <w:r>
        <w:rPr>
          <w:spacing w:val="-2"/>
        </w:rPr>
        <w:t xml:space="preserve"> </w:t>
      </w:r>
      <w:r w:rsidR="00EA48C8">
        <w:t>– профильный учебный предмет «математика»</w:t>
      </w:r>
      <w:r>
        <w:t>), определяется</w:t>
      </w:r>
      <w:r>
        <w:rPr>
          <w:spacing w:val="30"/>
        </w:rPr>
        <w:t xml:space="preserve"> </w:t>
      </w:r>
      <w:r>
        <w:t>Министерством</w:t>
      </w:r>
      <w:r>
        <w:rPr>
          <w:spacing w:val="33"/>
        </w:rPr>
        <w:t xml:space="preserve"> </w:t>
      </w:r>
      <w:r>
        <w:t>образования.</w:t>
      </w:r>
      <w:r>
        <w:rPr>
          <w:spacing w:val="32"/>
        </w:rPr>
        <w:t xml:space="preserve"> </w:t>
      </w:r>
      <w:r>
        <w:t>Внесение</w:t>
      </w:r>
      <w:r>
        <w:rPr>
          <w:spacing w:val="33"/>
        </w:rPr>
        <w:t xml:space="preserve"> </w:t>
      </w:r>
      <w:r>
        <w:t>изменений</w:t>
      </w:r>
      <w:r>
        <w:rPr>
          <w:spacing w:val="32"/>
        </w:rPr>
        <w:t xml:space="preserve"> </w:t>
      </w:r>
      <w:r>
        <w:t>в перечень</w:t>
      </w:r>
      <w:r>
        <w:rPr>
          <w:spacing w:val="33"/>
        </w:rPr>
        <w:t xml:space="preserve"> </w:t>
      </w:r>
      <w:r>
        <w:rPr>
          <w:spacing w:val="-2"/>
        </w:rPr>
        <w:t>профильных</w:t>
      </w:r>
      <w:r w:rsidR="00933744" w:rsidRPr="00933744">
        <w:t xml:space="preserve"> </w:t>
      </w:r>
      <w:r>
        <w:t>учебных предметов осуществляется не</w:t>
      </w:r>
      <w:r>
        <w:rPr>
          <w:spacing w:val="-4"/>
        </w:rPr>
        <w:t xml:space="preserve"> </w:t>
      </w:r>
      <w:r>
        <w:t>позднее 1</w:t>
      </w:r>
      <w:r>
        <w:rPr>
          <w:spacing w:val="-4"/>
        </w:rPr>
        <w:t xml:space="preserve"> </w:t>
      </w:r>
      <w:r>
        <w:t xml:space="preserve">сентября года, предшествующего году </w:t>
      </w:r>
      <w:r>
        <w:rPr>
          <w:spacing w:val="-2"/>
        </w:rPr>
        <w:t>приема.</w:t>
      </w:r>
    </w:p>
    <w:p w:rsidR="00404247" w:rsidRDefault="00A36533" w:rsidP="00E53023">
      <w:pPr>
        <w:pStyle w:val="a6"/>
        <w:numPr>
          <w:ilvl w:val="0"/>
          <w:numId w:val="1"/>
        </w:numPr>
        <w:tabs>
          <w:tab w:val="left" w:pos="1065"/>
        </w:tabs>
        <w:spacing w:after="240"/>
        <w:ind w:right="128" w:firstLine="567"/>
        <w:rPr>
          <w:sz w:val="24"/>
        </w:rPr>
      </w:pPr>
      <w:r>
        <w:rPr>
          <w:sz w:val="24"/>
        </w:rPr>
        <w:t>Абитуриенты 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 иностранных граждан и</w:t>
      </w:r>
      <w:r>
        <w:rPr>
          <w:spacing w:val="-3"/>
          <w:sz w:val="24"/>
        </w:rPr>
        <w:t xml:space="preserve"> </w:t>
      </w:r>
      <w:r>
        <w:rPr>
          <w:sz w:val="24"/>
        </w:rPr>
        <w:t>лиц без гражданства, 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 свидетельств об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 факультетов довузовской подготовки, подготовительных отделений, подготовительных курсов, владеющие языком,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 осуществляется образовательный процесс, проходят собеседование для принятия решения о зачислении.</w:t>
      </w:r>
    </w:p>
    <w:p w:rsidR="00404247" w:rsidRDefault="00A36533">
      <w:pPr>
        <w:pStyle w:val="1"/>
        <w:spacing w:before="119"/>
        <w:ind w:left="1515" w:right="1513"/>
        <w:jc w:val="center"/>
      </w:pPr>
      <w:r>
        <w:lastRenderedPageBreak/>
        <w:t>ГЛАВА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:rsidR="00404247" w:rsidRDefault="00A36533">
      <w:pPr>
        <w:ind w:left="745" w:right="741"/>
        <w:jc w:val="center"/>
        <w:rPr>
          <w:b/>
          <w:sz w:val="24"/>
        </w:rPr>
      </w:pPr>
      <w:r>
        <w:rPr>
          <w:b/>
          <w:sz w:val="24"/>
        </w:rPr>
        <w:t>ЛИЦА,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ИМЕЮЩИЕ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ЛЬГОТЫ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ЗАЧИСЛЕНИИ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 </w:t>
      </w:r>
      <w:r w:rsidR="00E53023">
        <w:rPr>
          <w:b/>
          <w:spacing w:val="-4"/>
          <w:sz w:val="24"/>
        </w:rPr>
        <w:t>ФИЛИАЛ БГТУ «БОБРУЙСКИЙ ГОСУДАРСТВЕННЫЙ ЛЕСОТЕХНИЧЕСКИЙ КОЛЛЕДЖ»</w:t>
      </w:r>
    </w:p>
    <w:p w:rsidR="00404247" w:rsidRDefault="00404247">
      <w:pPr>
        <w:pStyle w:val="a3"/>
        <w:spacing w:before="7"/>
        <w:ind w:left="0" w:right="0" w:firstLine="0"/>
        <w:jc w:val="left"/>
        <w:rPr>
          <w:b/>
          <w:sz w:val="20"/>
        </w:rPr>
      </w:pP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spacing w:line="273" w:lineRule="exact"/>
        <w:ind w:left="1065" w:right="0" w:hanging="361"/>
        <w:rPr>
          <w:sz w:val="24"/>
        </w:rPr>
      </w:pP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зачисляются:</w:t>
      </w:r>
    </w:p>
    <w:p w:rsidR="00404247" w:rsidRDefault="00A36533">
      <w:pPr>
        <w:pStyle w:val="a3"/>
        <w:spacing w:before="4" w:line="232" w:lineRule="auto"/>
      </w:pPr>
      <w:r>
        <w:t>победители</w:t>
      </w:r>
      <w:r>
        <w:rPr>
          <w:spacing w:val="69"/>
        </w:rPr>
        <w:t xml:space="preserve">  </w:t>
      </w:r>
      <w:r>
        <w:t>(дипломы</w:t>
      </w:r>
      <w:r>
        <w:rPr>
          <w:spacing w:val="69"/>
        </w:rPr>
        <w:t xml:space="preserve">  </w:t>
      </w:r>
      <w:r>
        <w:t>I,</w:t>
      </w:r>
      <w:r>
        <w:rPr>
          <w:spacing w:val="69"/>
        </w:rPr>
        <w:t xml:space="preserve">  </w:t>
      </w:r>
      <w:r>
        <w:t>II</w:t>
      </w:r>
      <w:r>
        <w:rPr>
          <w:spacing w:val="69"/>
        </w:rPr>
        <w:t xml:space="preserve">  </w:t>
      </w:r>
      <w:r>
        <w:t>или</w:t>
      </w:r>
      <w:r>
        <w:rPr>
          <w:spacing w:val="69"/>
        </w:rPr>
        <w:t xml:space="preserve">  </w:t>
      </w:r>
      <w:r>
        <w:t>III</w:t>
      </w:r>
      <w:r>
        <w:rPr>
          <w:spacing w:val="69"/>
        </w:rPr>
        <w:t xml:space="preserve">  </w:t>
      </w:r>
      <w:r>
        <w:t>степени)</w:t>
      </w:r>
      <w:r>
        <w:rPr>
          <w:spacing w:val="69"/>
        </w:rPr>
        <w:t xml:space="preserve">  </w:t>
      </w:r>
      <w:r>
        <w:t>международных</w:t>
      </w:r>
      <w:r>
        <w:rPr>
          <w:spacing w:val="69"/>
        </w:rPr>
        <w:t xml:space="preserve">  </w:t>
      </w:r>
      <w:r>
        <w:t>олимпиад 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80"/>
        </w:rPr>
        <w:t xml:space="preserve">   </w:t>
      </w:r>
      <w:r>
        <w:t>с</w:t>
      </w:r>
      <w:r>
        <w:rPr>
          <w:spacing w:val="-2"/>
        </w:rPr>
        <w:t xml:space="preserve"> </w:t>
      </w:r>
      <w:r>
        <w:t>перечнем,</w:t>
      </w:r>
      <w:r>
        <w:rPr>
          <w:spacing w:val="80"/>
        </w:rPr>
        <w:t xml:space="preserve">   </w:t>
      </w:r>
      <w:r>
        <w:t>устанавливаемым</w:t>
      </w:r>
      <w:r>
        <w:rPr>
          <w:spacing w:val="80"/>
        </w:rPr>
        <w:t xml:space="preserve">   </w:t>
      </w:r>
      <w:r>
        <w:t>Министерством</w:t>
      </w:r>
      <w:r>
        <w:rPr>
          <w:spacing w:val="80"/>
        </w:rPr>
        <w:t xml:space="preserve">   </w:t>
      </w:r>
      <w:r>
        <w:t>образования) и</w:t>
      </w:r>
      <w:r>
        <w:rPr>
          <w:spacing w:val="-3"/>
        </w:rPr>
        <w:t xml:space="preserve"> </w:t>
      </w:r>
      <w:r>
        <w:t>республиканской олимпиады по</w:t>
      </w:r>
      <w:r>
        <w:rPr>
          <w:spacing w:val="-4"/>
        </w:rPr>
        <w:t xml:space="preserve"> </w:t>
      </w:r>
      <w:r>
        <w:t>учебному предмету, проведенной Министерством образования в</w:t>
      </w:r>
      <w:r>
        <w:rPr>
          <w:spacing w:val="-3"/>
        </w:rPr>
        <w:t xml:space="preserve"> </w:t>
      </w:r>
      <w:r>
        <w:t>учебном году, который завершился в</w:t>
      </w:r>
      <w:r>
        <w:rPr>
          <w:spacing w:val="-3"/>
        </w:rPr>
        <w:t xml:space="preserve"> </w:t>
      </w:r>
      <w:r>
        <w:t>год приема (далее</w:t>
      </w:r>
      <w:r>
        <w:rPr>
          <w:spacing w:val="-2"/>
        </w:rPr>
        <w:t xml:space="preserve"> </w:t>
      </w:r>
      <w:r>
        <w:t>– учебный год), при поступлении на</w:t>
      </w:r>
      <w:r>
        <w:rPr>
          <w:spacing w:val="-2"/>
        </w:rPr>
        <w:t xml:space="preserve"> </w:t>
      </w:r>
      <w:r>
        <w:t>специальности, для</w:t>
      </w:r>
      <w:r>
        <w:rPr>
          <w:spacing w:val="-2"/>
        </w:rPr>
        <w:t xml:space="preserve"> </w:t>
      </w:r>
      <w:r>
        <w:t xml:space="preserve">которых данный учебный предмет определен </w:t>
      </w:r>
      <w:r>
        <w:rPr>
          <w:spacing w:val="-2"/>
        </w:rPr>
        <w:t>профильным;</w:t>
      </w:r>
    </w:p>
    <w:p w:rsidR="00404247" w:rsidRDefault="00A36533">
      <w:pPr>
        <w:pStyle w:val="a3"/>
        <w:spacing w:before="1" w:line="232" w:lineRule="auto"/>
      </w:pPr>
      <w:r>
        <w:t>победители</w:t>
      </w:r>
      <w:r>
        <w:rPr>
          <w:spacing w:val="80"/>
          <w:w w:val="150"/>
        </w:rPr>
        <w:t xml:space="preserve"> </w:t>
      </w:r>
      <w:r>
        <w:t>(дипломы</w:t>
      </w:r>
      <w:r>
        <w:rPr>
          <w:spacing w:val="80"/>
          <w:w w:val="150"/>
        </w:rPr>
        <w:t xml:space="preserve"> </w:t>
      </w:r>
      <w:r>
        <w:t>I,</w:t>
      </w:r>
      <w:r>
        <w:rPr>
          <w:spacing w:val="80"/>
          <w:w w:val="150"/>
        </w:rPr>
        <w:t xml:space="preserve"> </w:t>
      </w:r>
      <w:r>
        <w:t>II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III</w:t>
      </w:r>
      <w:r>
        <w:rPr>
          <w:spacing w:val="80"/>
          <w:w w:val="150"/>
        </w:rPr>
        <w:t xml:space="preserve"> </w:t>
      </w:r>
      <w:r>
        <w:t>степени)</w:t>
      </w:r>
      <w:r>
        <w:rPr>
          <w:spacing w:val="80"/>
          <w:w w:val="150"/>
        </w:rPr>
        <w:t xml:space="preserve"> </w:t>
      </w:r>
      <w:r>
        <w:t>международных</w:t>
      </w:r>
      <w:r>
        <w:rPr>
          <w:spacing w:val="80"/>
          <w:w w:val="150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перечнем, устанавливаемым Министерством образования) и</w:t>
      </w:r>
      <w:r>
        <w:rPr>
          <w:spacing w:val="-3"/>
        </w:rPr>
        <w:t xml:space="preserve"> </w:t>
      </w:r>
      <w:r>
        <w:t>республиканских олимпиад 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71"/>
        </w:rPr>
        <w:t xml:space="preserve">  </w:t>
      </w:r>
      <w:r>
        <w:t>и</w:t>
      </w:r>
      <w:r>
        <w:rPr>
          <w:spacing w:val="-2"/>
        </w:rPr>
        <w:t xml:space="preserve"> </w:t>
      </w:r>
      <w:r>
        <w:t>астрономии,</w:t>
      </w:r>
      <w:r>
        <w:rPr>
          <w:spacing w:val="71"/>
        </w:rPr>
        <w:t xml:space="preserve">  </w:t>
      </w:r>
      <w:r>
        <w:t>проведенных</w:t>
      </w:r>
      <w:r>
        <w:rPr>
          <w:spacing w:val="71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71"/>
        </w:rPr>
        <w:t xml:space="preserve">  </w:t>
      </w:r>
      <w:r>
        <w:t>году,</w:t>
      </w:r>
      <w:r>
        <w:rPr>
          <w:spacing w:val="71"/>
        </w:rPr>
        <w:t xml:space="preserve">  </w:t>
      </w:r>
      <w:r>
        <w:t>при</w:t>
      </w:r>
      <w:r>
        <w:rPr>
          <w:spacing w:val="71"/>
        </w:rPr>
        <w:t xml:space="preserve">  </w:t>
      </w:r>
      <w:r>
        <w:t>поступлении на специальности по профилю образования «Техника и технологии»;</w:t>
      </w:r>
    </w:p>
    <w:p w:rsidR="00404247" w:rsidRDefault="00A36533">
      <w:pPr>
        <w:pStyle w:val="a3"/>
        <w:spacing w:before="1" w:line="232" w:lineRule="auto"/>
        <w:ind w:right="128"/>
      </w:pPr>
      <w:r>
        <w:t>лица, награжденные в</w:t>
      </w:r>
      <w:r>
        <w:rPr>
          <w:spacing w:val="-3"/>
        </w:rPr>
        <w:t xml:space="preserve"> </w:t>
      </w:r>
      <w:r>
        <w:t>год приема или в</w:t>
      </w:r>
      <w:r>
        <w:rPr>
          <w:spacing w:val="-3"/>
        </w:rPr>
        <w:t xml:space="preserve"> </w:t>
      </w:r>
      <w:r>
        <w:t>течение двух лет, предшествующих году приема, нагрудным знаком «Лаўрэат спецыяльнага фонду Прэзідэнта Рэспублікі Беларусь па</w:t>
      </w:r>
      <w:r>
        <w:rPr>
          <w:spacing w:val="66"/>
        </w:rPr>
        <w:t xml:space="preserve"> </w:t>
      </w:r>
      <w:r>
        <w:t>сацыяльнай</w:t>
      </w:r>
      <w:r>
        <w:rPr>
          <w:spacing w:val="66"/>
        </w:rPr>
        <w:t xml:space="preserve"> </w:t>
      </w:r>
      <w:r>
        <w:t>падтрымцы</w:t>
      </w:r>
      <w:r>
        <w:rPr>
          <w:spacing w:val="66"/>
        </w:rPr>
        <w:t xml:space="preserve"> </w:t>
      </w:r>
      <w:r>
        <w:t>здольных</w:t>
      </w:r>
      <w:r>
        <w:rPr>
          <w:spacing w:val="66"/>
        </w:rPr>
        <w:t xml:space="preserve"> </w:t>
      </w:r>
      <w:r>
        <w:t>навучэнцаў</w:t>
      </w:r>
      <w:r>
        <w:rPr>
          <w:spacing w:val="66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студэнтаў»</w:t>
      </w:r>
      <w:r>
        <w:rPr>
          <w:spacing w:val="6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высокие</w:t>
      </w:r>
      <w:r>
        <w:rPr>
          <w:spacing w:val="66"/>
        </w:rPr>
        <w:t xml:space="preserve"> </w:t>
      </w:r>
      <w:r>
        <w:t>достижения в</w:t>
      </w:r>
      <w:r>
        <w:rPr>
          <w:spacing w:val="-3"/>
        </w:rPr>
        <w:t xml:space="preserve"> </w:t>
      </w:r>
      <w:r>
        <w:t xml:space="preserve">отдельных предметных сферах, соответствующих избранному профилю (направлению) </w:t>
      </w:r>
      <w:r>
        <w:rPr>
          <w:spacing w:val="-2"/>
        </w:rPr>
        <w:t>образования;</w:t>
      </w:r>
    </w:p>
    <w:p w:rsidR="00404247" w:rsidRDefault="00A36533">
      <w:pPr>
        <w:pStyle w:val="a3"/>
        <w:spacing w:line="232" w:lineRule="auto"/>
        <w:ind w:right="130"/>
      </w:pPr>
      <w:r>
        <w:t>победители (дипломы I, II или III степени) международных и</w:t>
      </w:r>
      <w:r>
        <w:rPr>
          <w:spacing w:val="-2"/>
        </w:rPr>
        <w:t xml:space="preserve"> </w:t>
      </w:r>
      <w:r>
        <w:t>республиканских конкурсов профессионального мастерства (в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перечнем, устанавливаемым Министерством образования), проведенных в</w:t>
      </w:r>
      <w:r>
        <w:rPr>
          <w:spacing w:val="-3"/>
        </w:rPr>
        <w:t xml:space="preserve"> </w:t>
      </w:r>
      <w:r>
        <w:t>год приема или в</w:t>
      </w:r>
      <w:r>
        <w:rPr>
          <w:spacing w:val="-3"/>
        </w:rPr>
        <w:t xml:space="preserve"> </w:t>
      </w:r>
      <w:r>
        <w:t>году, предшествующем году приема, при поступлении на</w:t>
      </w:r>
      <w:r>
        <w:rPr>
          <w:spacing w:val="-2"/>
        </w:rPr>
        <w:t xml:space="preserve"> </w:t>
      </w:r>
      <w:r>
        <w:t>специальности, соответствующие номинациям (компетенциям) таких конкурсов;</w:t>
      </w:r>
    </w:p>
    <w:p w:rsidR="00404247" w:rsidRDefault="00A36533">
      <w:pPr>
        <w:pStyle w:val="a3"/>
        <w:ind w:right="128"/>
      </w:pPr>
      <w:r>
        <w:t>лица,</w:t>
      </w:r>
      <w:r>
        <w:rPr>
          <w:spacing w:val="40"/>
        </w:rPr>
        <w:t xml:space="preserve"> </w:t>
      </w:r>
      <w:r>
        <w:t>прошедшие</w:t>
      </w:r>
      <w:r>
        <w:rPr>
          <w:spacing w:val="40"/>
        </w:rPr>
        <w:t xml:space="preserve"> </w:t>
      </w:r>
      <w:r>
        <w:t>срочную</w:t>
      </w:r>
      <w:r>
        <w:rPr>
          <w:spacing w:val="40"/>
        </w:rPr>
        <w:t xml:space="preserve"> </w:t>
      </w:r>
      <w:r>
        <w:t>военную</w:t>
      </w:r>
      <w:r>
        <w:rPr>
          <w:spacing w:val="40"/>
        </w:rPr>
        <w:t xml:space="preserve"> </w:t>
      </w:r>
      <w:r>
        <w:t>службу</w:t>
      </w:r>
      <w:r>
        <w:rPr>
          <w:spacing w:val="40"/>
        </w:rPr>
        <w:t xml:space="preserve"> </w:t>
      </w:r>
      <w:r>
        <w:t>(службу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резерве)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приема</w:t>
      </w:r>
      <w:r>
        <w:rPr>
          <w:spacing w:val="40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году, предшествующем году приема, и</w:t>
      </w:r>
      <w:r>
        <w:rPr>
          <w:spacing w:val="-3"/>
        </w:rPr>
        <w:t xml:space="preserve"> </w:t>
      </w:r>
      <w:r>
        <w:t>имеющие рекомендации воинских частей, органов</w:t>
      </w:r>
      <w:r>
        <w:rPr>
          <w:spacing w:val="80"/>
        </w:rPr>
        <w:t xml:space="preserve"> </w:t>
      </w:r>
      <w:r>
        <w:t>пограничной</w:t>
      </w:r>
      <w:r>
        <w:rPr>
          <w:spacing w:val="80"/>
        </w:rPr>
        <w:t xml:space="preserve"> </w:t>
      </w:r>
      <w:r>
        <w:t>службы</w:t>
      </w:r>
      <w:r>
        <w:rPr>
          <w:spacing w:val="8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8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наличии в</w:t>
      </w:r>
      <w:r>
        <w:rPr>
          <w:spacing w:val="-3"/>
        </w:rPr>
        <w:t xml:space="preserve"> </w:t>
      </w:r>
      <w:r>
        <w:t>документе об</w:t>
      </w:r>
      <w:r>
        <w:rPr>
          <w:spacing w:val="-2"/>
        </w:rPr>
        <w:t xml:space="preserve"> </w:t>
      </w:r>
      <w:r>
        <w:t>образовании отметки не</w:t>
      </w:r>
      <w:r>
        <w:rPr>
          <w:spacing w:val="-3"/>
        </w:rPr>
        <w:t xml:space="preserve"> </w:t>
      </w:r>
      <w:r>
        <w:t>ниже 6 (шести) баллов по</w:t>
      </w:r>
      <w:r>
        <w:rPr>
          <w:spacing w:val="-3"/>
        </w:rPr>
        <w:t xml:space="preserve"> </w:t>
      </w:r>
      <w:r>
        <w:t>профильному учебному предмету при поступлении в</w:t>
      </w:r>
      <w:r>
        <w:rPr>
          <w:spacing w:val="-2"/>
        </w:rPr>
        <w:t xml:space="preserve"> </w:t>
      </w:r>
      <w:r>
        <w:t>УССО</w:t>
      </w:r>
      <w:r>
        <w:rPr>
          <w:spacing w:val="-1"/>
        </w:rPr>
        <w:t xml:space="preserve"> </w:t>
      </w:r>
      <w:r>
        <w:t>на наиболее востребованные экономикой специальности. Перечень этих специальностей устанавливается Министерством образования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согласованию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80"/>
          <w:w w:val="150"/>
        </w:rPr>
        <w:t xml:space="preserve"> </w:t>
      </w:r>
      <w:r>
        <w:t>экономики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Министерством</w:t>
      </w:r>
      <w:r>
        <w:rPr>
          <w:spacing w:val="80"/>
          <w:w w:val="150"/>
        </w:rPr>
        <w:t xml:space="preserve"> </w:t>
      </w:r>
      <w:r>
        <w:t>труда</w:t>
      </w:r>
      <w:r>
        <w:rPr>
          <w:spacing w:val="80"/>
        </w:rPr>
        <w:t xml:space="preserve"> </w:t>
      </w:r>
      <w:r>
        <w:t>и социальной защиты;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 w:rsidR="00925E0B">
        <w:rPr>
          <w:sz w:val="24"/>
        </w:rPr>
        <w:t>15</w:t>
      </w:r>
      <w:r>
        <w:rPr>
          <w:spacing w:val="80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проводились,</w:t>
      </w:r>
      <w:r>
        <w:rPr>
          <w:spacing w:val="-4"/>
          <w:sz w:val="24"/>
        </w:rPr>
        <w:t xml:space="preserve"> </w:t>
      </w:r>
      <w:r>
        <w:rPr>
          <w:sz w:val="24"/>
        </w:rPr>
        <w:t>абитуриентам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засчитываются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предыдущего учебного года.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1066"/>
        </w:tabs>
        <w:ind w:firstLine="567"/>
        <w:rPr>
          <w:sz w:val="24"/>
        </w:rPr>
      </w:pPr>
      <w:r>
        <w:rPr>
          <w:sz w:val="24"/>
        </w:rPr>
        <w:t>Преимущественное право на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зачисление при равном значении среднего балла документа (документов) 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или общей суммы баллов 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 сдачи вступительного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0"/>
          <w:sz w:val="24"/>
        </w:rPr>
        <w:t xml:space="preserve"> </w:t>
      </w:r>
      <w:r>
        <w:rPr>
          <w:sz w:val="24"/>
        </w:rPr>
        <w:t>балла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80"/>
          <w:sz w:val="24"/>
        </w:rPr>
        <w:t xml:space="preserve"> </w:t>
      </w:r>
      <w:r>
        <w:rPr>
          <w:sz w:val="24"/>
        </w:rPr>
        <w:t>(документов)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 порядке перечисления имеют:</w:t>
      </w:r>
    </w:p>
    <w:p w:rsidR="00404247" w:rsidRDefault="00A36533">
      <w:pPr>
        <w:pStyle w:val="a3"/>
      </w:pPr>
      <w:r>
        <w:t>инвалиды I или II группы, дети-инвалиды в</w:t>
      </w:r>
      <w:r>
        <w:rPr>
          <w:spacing w:val="-3"/>
        </w:rPr>
        <w:t xml:space="preserve"> </w:t>
      </w:r>
      <w:r>
        <w:t>возрасте до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лет, представившие при приеме документов соответствующее удостоверение и</w:t>
      </w:r>
      <w:r>
        <w:rPr>
          <w:spacing w:val="-2"/>
        </w:rPr>
        <w:t xml:space="preserve"> </w:t>
      </w:r>
      <w:r>
        <w:t>заключение врачебно- консультационной</w:t>
      </w:r>
      <w:r>
        <w:rPr>
          <w:spacing w:val="80"/>
          <w:w w:val="150"/>
        </w:rPr>
        <w:t xml:space="preserve"> </w:t>
      </w:r>
      <w:r>
        <w:t>комиссии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медико-реабилитационной</w:t>
      </w:r>
      <w:r>
        <w:rPr>
          <w:spacing w:val="80"/>
          <w:w w:val="150"/>
        </w:rPr>
        <w:t xml:space="preserve"> </w:t>
      </w:r>
      <w:r>
        <w:t>экспертной</w:t>
      </w:r>
      <w:r>
        <w:rPr>
          <w:spacing w:val="80"/>
          <w:w w:val="150"/>
        </w:rPr>
        <w:t xml:space="preserve"> </w:t>
      </w:r>
      <w:r>
        <w:t>комиссии</w:t>
      </w:r>
      <w:r>
        <w:rPr>
          <w:spacing w:val="80"/>
        </w:rPr>
        <w:t xml:space="preserve"> </w:t>
      </w:r>
      <w:r>
        <w:t>об отсутствии медицинских противопоказаний к обучению по избранной специальности;</w:t>
      </w:r>
    </w:p>
    <w:p w:rsidR="00404247" w:rsidRDefault="00A36533">
      <w:pPr>
        <w:pStyle w:val="a3"/>
      </w:pPr>
      <w:r>
        <w:t>дети</w:t>
      </w:r>
      <w:r>
        <w:rPr>
          <w:spacing w:val="80"/>
          <w:w w:val="150"/>
        </w:rPr>
        <w:t xml:space="preserve"> </w:t>
      </w:r>
      <w:r>
        <w:t>военнослужащих,</w:t>
      </w:r>
      <w:r>
        <w:rPr>
          <w:spacing w:val="80"/>
          <w:w w:val="150"/>
        </w:rPr>
        <w:t xml:space="preserve"> </w:t>
      </w:r>
      <w:r>
        <w:t>служащих</w:t>
      </w:r>
      <w:r>
        <w:rPr>
          <w:spacing w:val="80"/>
          <w:w w:val="150"/>
        </w:rPr>
        <w:t xml:space="preserve"> </w:t>
      </w:r>
      <w:r>
        <w:t>(рабочих),</w:t>
      </w:r>
      <w:r>
        <w:rPr>
          <w:spacing w:val="80"/>
          <w:w w:val="150"/>
        </w:rPr>
        <w:t xml:space="preserve"> </w:t>
      </w:r>
      <w:r>
        <w:t>занимавших</w:t>
      </w:r>
      <w:r>
        <w:rPr>
          <w:spacing w:val="80"/>
          <w:w w:val="150"/>
        </w:rPr>
        <w:t xml:space="preserve"> </w:t>
      </w:r>
      <w:r>
        <w:t>штатные</w:t>
      </w:r>
      <w:r>
        <w:rPr>
          <w:spacing w:val="80"/>
          <w:w w:val="150"/>
        </w:rPr>
        <w:t xml:space="preserve"> </w:t>
      </w:r>
      <w:r>
        <w:t>должности в</w:t>
      </w:r>
      <w:r>
        <w:rPr>
          <w:spacing w:val="-2"/>
        </w:rPr>
        <w:t xml:space="preserve"> </w:t>
      </w:r>
      <w:r>
        <w:t>воинских частях, погибших (умерших) или ставших инвалидами при исполнении обязанностей</w:t>
      </w:r>
      <w:r>
        <w:rPr>
          <w:spacing w:val="67"/>
        </w:rPr>
        <w:t xml:space="preserve"> </w:t>
      </w:r>
      <w:r>
        <w:t>военной</w:t>
      </w:r>
      <w:r>
        <w:rPr>
          <w:spacing w:val="67"/>
        </w:rPr>
        <w:t xml:space="preserve"> </w:t>
      </w:r>
      <w:r>
        <w:t>службы</w:t>
      </w:r>
      <w:r>
        <w:rPr>
          <w:spacing w:val="67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работы</w:t>
      </w:r>
      <w:r>
        <w:rPr>
          <w:spacing w:val="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69"/>
        </w:rPr>
        <w:t xml:space="preserve"> </w:t>
      </w:r>
      <w:r>
        <w:t>войск</w:t>
      </w:r>
      <w:r>
        <w:rPr>
          <w:spacing w:val="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67"/>
        </w:rPr>
        <w:t xml:space="preserve"> </w:t>
      </w:r>
      <w:r>
        <w:t>государств, в</w:t>
      </w:r>
      <w:r>
        <w:rPr>
          <w:spacing w:val="-3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велись</w:t>
      </w:r>
      <w:r>
        <w:rPr>
          <w:spacing w:val="30"/>
        </w:rPr>
        <w:t xml:space="preserve"> </w:t>
      </w:r>
      <w:r>
        <w:t>боевые</w:t>
      </w:r>
      <w:r>
        <w:rPr>
          <w:spacing w:val="30"/>
        </w:rPr>
        <w:t xml:space="preserve"> </w:t>
      </w:r>
      <w:r>
        <w:t>действия,</w:t>
      </w:r>
      <w:r>
        <w:rPr>
          <w:spacing w:val="30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дети</w:t>
      </w:r>
      <w:r>
        <w:rPr>
          <w:spacing w:val="30"/>
        </w:rPr>
        <w:t xml:space="preserve"> </w:t>
      </w:r>
      <w:r>
        <w:t>военнослужащих,</w:t>
      </w:r>
      <w:r>
        <w:rPr>
          <w:spacing w:val="28"/>
        </w:rPr>
        <w:t xml:space="preserve"> </w:t>
      </w:r>
      <w:r>
        <w:t>погибших</w:t>
      </w:r>
      <w:r>
        <w:rPr>
          <w:spacing w:val="30"/>
        </w:rPr>
        <w:t xml:space="preserve"> </w:t>
      </w:r>
      <w:r>
        <w:t>(умерших) в мирное время при исполнении обязанностей военной службы;</w:t>
      </w:r>
    </w:p>
    <w:p w:rsidR="00404247" w:rsidRDefault="00A36533" w:rsidP="00925E0B">
      <w:pPr>
        <w:pStyle w:val="a3"/>
        <w:ind w:right="128"/>
      </w:pPr>
      <w:r>
        <w:t>дети лиц начальствующего и</w:t>
      </w:r>
      <w:r>
        <w:rPr>
          <w:spacing w:val="-2"/>
        </w:rPr>
        <w:t xml:space="preserve"> </w:t>
      </w:r>
      <w:r>
        <w:t>рядового состава органов внутренних дел, Следственного комитета, Государственного комитета судебных экспертиз, погибших (умерших)</w:t>
      </w:r>
      <w:r>
        <w:rPr>
          <w:spacing w:val="56"/>
        </w:rPr>
        <w:t xml:space="preserve">  </w:t>
      </w:r>
      <w:r>
        <w:t>или</w:t>
      </w:r>
      <w:r>
        <w:rPr>
          <w:spacing w:val="56"/>
        </w:rPr>
        <w:t xml:space="preserve">  </w:t>
      </w:r>
      <w:r>
        <w:t>ставших</w:t>
      </w:r>
      <w:r>
        <w:rPr>
          <w:spacing w:val="56"/>
        </w:rPr>
        <w:t xml:space="preserve">  </w:t>
      </w:r>
      <w:r>
        <w:t>инвалидами</w:t>
      </w:r>
      <w:r>
        <w:rPr>
          <w:spacing w:val="56"/>
        </w:rPr>
        <w:t xml:space="preserve">  </w:t>
      </w:r>
      <w:r>
        <w:t>при</w:t>
      </w:r>
      <w:r>
        <w:rPr>
          <w:spacing w:val="56"/>
        </w:rPr>
        <w:t xml:space="preserve">  </w:t>
      </w:r>
      <w:r>
        <w:t>исполнении</w:t>
      </w:r>
      <w:r>
        <w:rPr>
          <w:spacing w:val="56"/>
        </w:rPr>
        <w:t xml:space="preserve">  </w:t>
      </w:r>
      <w:r>
        <w:t>служебных</w:t>
      </w:r>
      <w:r>
        <w:rPr>
          <w:spacing w:val="56"/>
        </w:rPr>
        <w:t xml:space="preserve">  </w:t>
      </w:r>
      <w:r>
        <w:t>обязанностей</w:t>
      </w:r>
      <w:r w:rsidR="00925E0B"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государств, в</w:t>
      </w:r>
      <w:r>
        <w:rPr>
          <w:spacing w:val="-2"/>
        </w:rPr>
        <w:t xml:space="preserve"> </w:t>
      </w:r>
      <w:r>
        <w:t>которых велись боевые действия, а</w:t>
      </w:r>
      <w:r>
        <w:rPr>
          <w:spacing w:val="-2"/>
        </w:rPr>
        <w:t xml:space="preserve"> </w:t>
      </w:r>
      <w:r>
        <w:t>также погибших (умерших) в мирное время при исполнении служебных обязанностей;</w:t>
      </w:r>
    </w:p>
    <w:p w:rsidR="00404247" w:rsidRDefault="00A36533">
      <w:pPr>
        <w:pStyle w:val="a3"/>
        <w:ind w:right="130"/>
      </w:pPr>
      <w:r>
        <w:lastRenderedPageBreak/>
        <w:t>дети лиц начальствующего и</w:t>
      </w:r>
      <w:r>
        <w:rPr>
          <w:spacing w:val="-4"/>
        </w:rPr>
        <w:t xml:space="preserve"> </w:t>
      </w:r>
      <w:r>
        <w:t>рядового состава органов финансовых расследований Комитета государственного контроля, органов и</w:t>
      </w:r>
      <w:r>
        <w:rPr>
          <w:spacing w:val="-3"/>
        </w:rPr>
        <w:t xml:space="preserve"> </w:t>
      </w:r>
      <w:r>
        <w:t>подразделений по</w:t>
      </w:r>
      <w:r>
        <w:rPr>
          <w:spacing w:val="-2"/>
        </w:rPr>
        <w:t xml:space="preserve"> </w:t>
      </w:r>
      <w:r>
        <w:t>чрезвычайным ситуациям, погибших (умерших) при исполнении служебных обязанностей;</w:t>
      </w:r>
    </w:p>
    <w:p w:rsidR="00404247" w:rsidRDefault="00A36533">
      <w:pPr>
        <w:pStyle w:val="a3"/>
        <w:spacing w:line="232" w:lineRule="auto"/>
      </w:pPr>
      <w:r>
        <w:t>лица, имеющие льготы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подпунктом</w:t>
      </w:r>
      <w:r>
        <w:rPr>
          <w:spacing w:val="-2"/>
        </w:rPr>
        <w:t xml:space="preserve"> </w:t>
      </w:r>
      <w:r>
        <w:t>7.1 пункта</w:t>
      </w:r>
      <w:r>
        <w:rPr>
          <w:spacing w:val="-3"/>
        </w:rPr>
        <w:t xml:space="preserve"> </w:t>
      </w:r>
      <w:r>
        <w:t>7 статьи</w:t>
      </w:r>
      <w:r>
        <w:rPr>
          <w:spacing w:val="-3"/>
        </w:rPr>
        <w:t xml:space="preserve"> </w:t>
      </w:r>
      <w:r>
        <w:t>18 Закона Республики</w:t>
      </w:r>
      <w:r>
        <w:rPr>
          <w:spacing w:val="40"/>
        </w:rPr>
        <w:t xml:space="preserve"> </w:t>
      </w:r>
      <w:r>
        <w:t>Беларусь</w:t>
      </w:r>
      <w:r>
        <w:rPr>
          <w:spacing w:val="4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января</w:t>
      </w:r>
      <w:r>
        <w:rPr>
          <w:spacing w:val="40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9-З</w:t>
      </w:r>
      <w:r>
        <w:rPr>
          <w:spacing w:val="40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защите</w:t>
      </w:r>
      <w:r>
        <w:rPr>
          <w:spacing w:val="40"/>
        </w:rPr>
        <w:t xml:space="preserve"> </w:t>
      </w:r>
      <w:r>
        <w:t>граждан, пострадавших от катастрофы на Чернобыльской АЭС, других радиационных аварий»;</w:t>
      </w:r>
    </w:p>
    <w:p w:rsidR="00404247" w:rsidRDefault="00A36533">
      <w:pPr>
        <w:pStyle w:val="a3"/>
        <w:spacing w:line="266" w:lineRule="exact"/>
        <w:ind w:left="704" w:right="0" w:firstLine="0"/>
      </w:pPr>
      <w:r>
        <w:t>инвалиды</w:t>
      </w:r>
      <w:r>
        <w:rPr>
          <w:spacing w:val="-6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rPr>
          <w:spacing w:val="-2"/>
        </w:rPr>
        <w:t>группы;</w:t>
      </w:r>
    </w:p>
    <w:p w:rsidR="00404247" w:rsidRDefault="00A36533">
      <w:pPr>
        <w:pStyle w:val="a3"/>
        <w:spacing w:before="2" w:line="232" w:lineRule="auto"/>
      </w:pPr>
      <w:r>
        <w:t>лица,</w:t>
      </w:r>
      <w:r>
        <w:rPr>
          <w:spacing w:val="40"/>
        </w:rPr>
        <w:t xml:space="preserve"> </w:t>
      </w:r>
      <w:r>
        <w:t>имеющие</w:t>
      </w:r>
      <w:r>
        <w:rPr>
          <w:spacing w:val="40"/>
        </w:rPr>
        <w:t xml:space="preserve"> </w:t>
      </w:r>
      <w:r>
        <w:t>льготы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подпунктом</w:t>
      </w:r>
      <w:r>
        <w:rPr>
          <w:spacing w:val="-1"/>
        </w:rPr>
        <w:t xml:space="preserve"> </w:t>
      </w:r>
      <w:r>
        <w:t>2.2</w:t>
      </w:r>
      <w:r>
        <w:rPr>
          <w:spacing w:val="40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19, подпунктом</w:t>
      </w:r>
      <w:r>
        <w:rPr>
          <w:spacing w:val="-4"/>
        </w:rPr>
        <w:t xml:space="preserve"> </w:t>
      </w:r>
      <w:r>
        <w:t>2.2</w:t>
      </w:r>
      <w:r>
        <w:rPr>
          <w:spacing w:val="6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20,</w:t>
      </w:r>
      <w:r>
        <w:rPr>
          <w:spacing w:val="60"/>
        </w:rPr>
        <w:t xml:space="preserve"> </w:t>
      </w:r>
      <w:r>
        <w:t>подпунктом</w:t>
      </w:r>
      <w:r>
        <w:rPr>
          <w:spacing w:val="-1"/>
        </w:rPr>
        <w:t xml:space="preserve"> </w:t>
      </w:r>
      <w:r>
        <w:t>1.3</w:t>
      </w:r>
      <w:r>
        <w:rPr>
          <w:spacing w:val="60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21,</w:t>
      </w:r>
      <w:r>
        <w:rPr>
          <w:spacing w:val="61"/>
        </w:rPr>
        <w:t xml:space="preserve"> </w:t>
      </w:r>
      <w:r>
        <w:t>подпунктом</w:t>
      </w:r>
      <w:r>
        <w:rPr>
          <w:spacing w:val="-2"/>
        </w:rPr>
        <w:t xml:space="preserve"> </w:t>
      </w:r>
      <w:r>
        <w:rPr>
          <w:spacing w:val="-5"/>
        </w:rPr>
        <w:t>1.3</w:t>
      </w:r>
    </w:p>
    <w:p w:rsidR="00404247" w:rsidRDefault="00A36533">
      <w:pPr>
        <w:pStyle w:val="a3"/>
        <w:spacing w:line="266" w:lineRule="exact"/>
        <w:ind w:right="0" w:firstLine="0"/>
      </w:pPr>
      <w:r>
        <w:t>пункта</w:t>
      </w:r>
      <w:r>
        <w:rPr>
          <w:spacing w:val="-2"/>
        </w:rPr>
        <w:t xml:space="preserve"> </w:t>
      </w:r>
      <w:r>
        <w:t>1</w:t>
      </w:r>
      <w:r>
        <w:rPr>
          <w:spacing w:val="73"/>
          <w:w w:val="150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22,</w:t>
      </w:r>
      <w:r>
        <w:rPr>
          <w:spacing w:val="73"/>
          <w:w w:val="150"/>
        </w:rPr>
        <w:t xml:space="preserve"> </w:t>
      </w:r>
      <w:r>
        <w:t>подпунктом</w:t>
      </w:r>
      <w:r>
        <w:rPr>
          <w:spacing w:val="-2"/>
        </w:rPr>
        <w:t xml:space="preserve"> </w:t>
      </w:r>
      <w:r>
        <w:t>1.2</w:t>
      </w:r>
      <w:r>
        <w:rPr>
          <w:spacing w:val="73"/>
          <w:w w:val="150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1</w:t>
      </w:r>
      <w:r>
        <w:rPr>
          <w:spacing w:val="74"/>
          <w:w w:val="150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23</w:t>
      </w:r>
      <w:r>
        <w:rPr>
          <w:spacing w:val="73"/>
          <w:w w:val="150"/>
        </w:rPr>
        <w:t xml:space="preserve"> </w:t>
      </w:r>
      <w:r>
        <w:t>Закона</w:t>
      </w:r>
      <w:r>
        <w:rPr>
          <w:spacing w:val="73"/>
          <w:w w:val="150"/>
        </w:rPr>
        <w:t xml:space="preserve"> </w:t>
      </w:r>
      <w:r>
        <w:t>Республики</w:t>
      </w:r>
      <w:r>
        <w:rPr>
          <w:spacing w:val="75"/>
          <w:w w:val="150"/>
        </w:rPr>
        <w:t xml:space="preserve"> </w:t>
      </w:r>
      <w:r>
        <w:rPr>
          <w:spacing w:val="-2"/>
        </w:rPr>
        <w:t>Беларусь</w:t>
      </w:r>
    </w:p>
    <w:p w:rsidR="00404247" w:rsidRDefault="00A36533">
      <w:pPr>
        <w:pStyle w:val="a3"/>
        <w:spacing w:before="3" w:line="232" w:lineRule="auto"/>
        <w:ind w:right="130" w:firstLine="0"/>
      </w:pPr>
      <w:r>
        <w:t>«О</w:t>
      </w:r>
      <w:r>
        <w:rPr>
          <w:spacing w:val="-2"/>
        </w:rPr>
        <w:t xml:space="preserve"> </w:t>
      </w:r>
      <w:r>
        <w:t>социальной защите граждан, пострадавших от</w:t>
      </w:r>
      <w:r>
        <w:rPr>
          <w:spacing w:val="-2"/>
        </w:rPr>
        <w:t xml:space="preserve"> </w:t>
      </w:r>
      <w:r>
        <w:t>катастрофы на</w:t>
      </w:r>
      <w:r>
        <w:rPr>
          <w:spacing w:val="-3"/>
        </w:rPr>
        <w:t xml:space="preserve"> </w:t>
      </w:r>
      <w:r>
        <w:t>Чернобыльской АЭС, других радиационных аварий»;</w:t>
      </w:r>
    </w:p>
    <w:p w:rsidR="00404247" w:rsidRDefault="00A36533">
      <w:pPr>
        <w:pStyle w:val="a3"/>
        <w:spacing w:line="266" w:lineRule="exact"/>
        <w:ind w:left="704" w:right="0" w:firstLine="0"/>
      </w:pPr>
      <w:r>
        <w:t>лица,</w:t>
      </w:r>
      <w:r>
        <w:rPr>
          <w:spacing w:val="-6"/>
        </w:rPr>
        <w:t xml:space="preserve"> </w:t>
      </w:r>
      <w:r>
        <w:t>являющиеся</w:t>
      </w:r>
      <w:r>
        <w:rPr>
          <w:spacing w:val="-6"/>
        </w:rPr>
        <w:t xml:space="preserve"> </w:t>
      </w:r>
      <w:r>
        <w:t>членами</w:t>
      </w:r>
      <w:r>
        <w:rPr>
          <w:spacing w:val="-6"/>
        </w:rPr>
        <w:t xml:space="preserve"> </w:t>
      </w:r>
      <w:r>
        <w:t>многодетных</w:t>
      </w:r>
      <w:r>
        <w:rPr>
          <w:spacing w:val="-4"/>
        </w:rPr>
        <w:t xml:space="preserve"> </w:t>
      </w:r>
      <w:r>
        <w:rPr>
          <w:spacing w:val="-2"/>
        </w:rPr>
        <w:t>семей;</w:t>
      </w:r>
    </w:p>
    <w:p w:rsidR="00404247" w:rsidRDefault="00A36533">
      <w:pPr>
        <w:pStyle w:val="a3"/>
        <w:spacing w:before="2" w:line="232" w:lineRule="auto"/>
        <w:ind w:right="128"/>
      </w:pPr>
      <w:r>
        <w:t>лица,</w:t>
      </w:r>
      <w:r>
        <w:rPr>
          <w:spacing w:val="40"/>
        </w:rPr>
        <w:t xml:space="preserve"> </w:t>
      </w:r>
      <w:r>
        <w:t>прошедшие</w:t>
      </w:r>
      <w:r>
        <w:rPr>
          <w:spacing w:val="40"/>
        </w:rPr>
        <w:t xml:space="preserve"> </w:t>
      </w:r>
      <w:r>
        <w:t>срочную</w:t>
      </w:r>
      <w:r>
        <w:rPr>
          <w:spacing w:val="40"/>
        </w:rPr>
        <w:t xml:space="preserve"> </w:t>
      </w:r>
      <w:r>
        <w:t>военную</w:t>
      </w:r>
      <w:r>
        <w:rPr>
          <w:spacing w:val="40"/>
        </w:rPr>
        <w:t xml:space="preserve"> </w:t>
      </w:r>
      <w:r>
        <w:t>службу</w:t>
      </w:r>
      <w:r>
        <w:rPr>
          <w:spacing w:val="40"/>
        </w:rPr>
        <w:t xml:space="preserve"> </w:t>
      </w:r>
      <w:r>
        <w:t>(службу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резерве)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приема</w:t>
      </w:r>
      <w:r>
        <w:rPr>
          <w:spacing w:val="40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году, предшествующем году приема, и</w:t>
      </w:r>
      <w:r>
        <w:rPr>
          <w:spacing w:val="-3"/>
        </w:rPr>
        <w:t xml:space="preserve"> </w:t>
      </w:r>
      <w:r>
        <w:t>имеющие рекомендации воинских частей, органов пограничной службы на обучение в учреждениях образования;</w:t>
      </w:r>
    </w:p>
    <w:p w:rsidR="00404247" w:rsidRDefault="00A36533">
      <w:pPr>
        <w:pStyle w:val="a3"/>
        <w:spacing w:before="1" w:line="232" w:lineRule="auto"/>
        <w:ind w:right="128"/>
      </w:pPr>
      <w:r>
        <w:t>лица,</w:t>
      </w:r>
      <w:r>
        <w:rPr>
          <w:spacing w:val="-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больший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(период</w:t>
      </w:r>
      <w:r>
        <w:rPr>
          <w:spacing w:val="-1"/>
        </w:rPr>
        <w:t xml:space="preserve"> </w:t>
      </w:r>
      <w:r>
        <w:t>осуществления предпринимательской</w:t>
      </w:r>
      <w:r>
        <w:rPr>
          <w:spacing w:val="80"/>
        </w:rPr>
        <w:t xml:space="preserve">    </w:t>
      </w:r>
      <w:r>
        <w:t>деятельности</w:t>
      </w:r>
      <w:r>
        <w:rPr>
          <w:spacing w:val="80"/>
        </w:rPr>
        <w:t xml:space="preserve">    </w:t>
      </w:r>
      <w:r>
        <w:t>или</w:t>
      </w:r>
      <w:r>
        <w:rPr>
          <w:spacing w:val="80"/>
        </w:rPr>
        <w:t xml:space="preserve">    </w:t>
      </w:r>
      <w:r>
        <w:t>деятельности,</w:t>
      </w:r>
      <w:r>
        <w:rPr>
          <w:spacing w:val="80"/>
        </w:rPr>
        <w:t xml:space="preserve">    </w:t>
      </w:r>
      <w:r>
        <w:t>не</w:t>
      </w:r>
      <w:r>
        <w:rPr>
          <w:spacing w:val="-2"/>
        </w:rPr>
        <w:t xml:space="preserve"> </w:t>
      </w:r>
      <w:r>
        <w:t>относящейся к</w:t>
      </w:r>
      <w:r>
        <w:rPr>
          <w:spacing w:val="-3"/>
        </w:rPr>
        <w:t xml:space="preserve"> </w:t>
      </w:r>
      <w:r>
        <w:t>предпринимательской) по</w:t>
      </w:r>
      <w:r>
        <w:rPr>
          <w:spacing w:val="-3"/>
        </w:rPr>
        <w:t xml:space="preserve"> </w:t>
      </w:r>
      <w:r>
        <w:t>избранному профилю (направлению) образования, при поступлении на</w:t>
      </w:r>
      <w:r>
        <w:rPr>
          <w:spacing w:val="-2"/>
        </w:rPr>
        <w:t xml:space="preserve"> </w:t>
      </w:r>
      <w:r>
        <w:t xml:space="preserve">очную (вечернюю), заочную или дистанционную форму получения </w:t>
      </w:r>
      <w:r>
        <w:rPr>
          <w:spacing w:val="-2"/>
        </w:rPr>
        <w:t>образования;</w:t>
      </w:r>
    </w:p>
    <w:p w:rsidR="00404247" w:rsidRDefault="00A36533">
      <w:pPr>
        <w:pStyle w:val="a3"/>
        <w:ind w:left="704" w:right="128" w:firstLine="0"/>
      </w:pPr>
      <w:r>
        <w:t>абитуриенты, получившие более высокий балл на вступительном испытании; абитуриенты,</w:t>
      </w:r>
      <w:r>
        <w:rPr>
          <w:spacing w:val="76"/>
        </w:rPr>
        <w:t xml:space="preserve">  </w:t>
      </w:r>
      <w:r>
        <w:t>имеющие</w:t>
      </w:r>
      <w:r>
        <w:rPr>
          <w:spacing w:val="77"/>
        </w:rPr>
        <w:t xml:space="preserve">  </w:t>
      </w:r>
      <w:r>
        <w:t>в документе</w:t>
      </w:r>
      <w:r>
        <w:rPr>
          <w:spacing w:val="77"/>
        </w:rPr>
        <w:t xml:space="preserve">  </w:t>
      </w:r>
      <w:r>
        <w:t>об образовании</w:t>
      </w:r>
      <w:r>
        <w:rPr>
          <w:spacing w:val="76"/>
        </w:rPr>
        <w:t xml:space="preserve">  </w:t>
      </w:r>
      <w:r>
        <w:t>более</w:t>
      </w:r>
      <w:r>
        <w:rPr>
          <w:spacing w:val="77"/>
        </w:rPr>
        <w:t xml:space="preserve">  </w:t>
      </w:r>
      <w:r>
        <w:t>высокий</w:t>
      </w:r>
      <w:r>
        <w:rPr>
          <w:spacing w:val="77"/>
        </w:rPr>
        <w:t xml:space="preserve">  </w:t>
      </w:r>
      <w:r>
        <w:rPr>
          <w:spacing w:val="-4"/>
        </w:rPr>
        <w:t>балл</w:t>
      </w:r>
    </w:p>
    <w:p w:rsidR="00404247" w:rsidRDefault="00A36533">
      <w:pPr>
        <w:pStyle w:val="a3"/>
        <w:ind w:right="0" w:firstLine="0"/>
      </w:pPr>
      <w:r>
        <w:t>по</w:t>
      </w:r>
      <w:r>
        <w:rPr>
          <w:spacing w:val="-8"/>
        </w:rPr>
        <w:t xml:space="preserve"> </w:t>
      </w:r>
      <w:r>
        <w:t>профильному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rPr>
          <w:spacing w:val="-2"/>
        </w:rPr>
        <w:t>предмету</w:t>
      </w:r>
      <w:r w:rsidR="00EA48C8">
        <w:rPr>
          <w:spacing w:val="-2"/>
        </w:rPr>
        <w:t xml:space="preserve"> «математика»</w:t>
      </w:r>
      <w:r>
        <w:rPr>
          <w:spacing w:val="-2"/>
        </w:rPr>
        <w:t>;</w:t>
      </w:r>
    </w:p>
    <w:p w:rsidR="00404247" w:rsidRDefault="00A36533">
      <w:pPr>
        <w:pStyle w:val="a3"/>
      </w:pPr>
      <w:r>
        <w:t>абитуриенты,</w:t>
      </w:r>
      <w:r>
        <w:rPr>
          <w:spacing w:val="-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учебным предметам «Русский язык» и «Белорусский язык»;</w:t>
      </w:r>
      <w:bookmarkStart w:id="0" w:name="_GoBack"/>
      <w:bookmarkEnd w:id="0"/>
    </w:p>
    <w:p w:rsidR="00404247" w:rsidRDefault="00A36533">
      <w:pPr>
        <w:pStyle w:val="a3"/>
        <w:ind w:right="131"/>
      </w:pPr>
      <w:r>
        <w:t>абитуриенты, имеющие более высокий средний балл документа об</w:t>
      </w:r>
      <w:r>
        <w:rPr>
          <w:spacing w:val="-2"/>
        </w:rPr>
        <w:t xml:space="preserve"> </w:t>
      </w:r>
      <w:r>
        <w:t>образовании, точность которого определяется до сотых долей единицы;</w:t>
      </w:r>
    </w:p>
    <w:p w:rsidR="00404247" w:rsidRDefault="00A36533">
      <w:pPr>
        <w:pStyle w:val="a3"/>
      </w:pPr>
      <w:r>
        <w:t>абитуриенты,</w:t>
      </w:r>
      <w:r>
        <w:rPr>
          <w:spacing w:val="40"/>
        </w:rPr>
        <w:t xml:space="preserve">  </w:t>
      </w:r>
      <w:r>
        <w:t>имеющие</w:t>
      </w:r>
      <w:r>
        <w:rPr>
          <w:spacing w:val="40"/>
        </w:rPr>
        <w:t xml:space="preserve">  </w:t>
      </w:r>
      <w:r>
        <w:t>более</w:t>
      </w:r>
      <w:r>
        <w:rPr>
          <w:spacing w:val="40"/>
        </w:rPr>
        <w:t xml:space="preserve">  </w:t>
      </w:r>
      <w:r>
        <w:t>высокий</w:t>
      </w:r>
      <w:r>
        <w:rPr>
          <w:spacing w:val="40"/>
        </w:rPr>
        <w:t xml:space="preserve">  </w:t>
      </w:r>
      <w:r>
        <w:t>балл</w:t>
      </w:r>
      <w:r>
        <w:rPr>
          <w:spacing w:val="40"/>
        </w:rPr>
        <w:t xml:space="preserve"> 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40"/>
        </w:rPr>
        <w:t xml:space="preserve">  </w:t>
      </w:r>
      <w:r>
        <w:t>собеседования по</w:t>
      </w:r>
      <w:r>
        <w:rPr>
          <w:spacing w:val="-2"/>
        </w:rPr>
        <w:t xml:space="preserve"> </w:t>
      </w:r>
      <w:r>
        <w:t>профильному учебному предмету</w:t>
      </w:r>
      <w:r w:rsidR="00925E0B">
        <w:t>, проводимого филиалом</w:t>
      </w:r>
      <w:r>
        <w:rPr>
          <w:spacing w:val="-2"/>
        </w:rPr>
        <w:t xml:space="preserve"> </w:t>
      </w:r>
      <w:r>
        <w:t>в целях установления преимущественного права на</w:t>
      </w:r>
      <w:r>
        <w:rPr>
          <w:spacing w:val="-3"/>
        </w:rPr>
        <w:t xml:space="preserve"> </w:t>
      </w:r>
      <w:r>
        <w:t>зачисление при равной общей сумме баллов в</w:t>
      </w:r>
      <w:r>
        <w:rPr>
          <w:spacing w:val="-2"/>
        </w:rPr>
        <w:t xml:space="preserve"> </w:t>
      </w:r>
      <w:r>
        <w:t>порядке, устанавлив</w:t>
      </w:r>
      <w:r w:rsidR="00925E0B">
        <w:t>аемом Министерством образования.</w:t>
      </w:r>
    </w:p>
    <w:p w:rsidR="00404247" w:rsidRDefault="00404247">
      <w:pPr>
        <w:pStyle w:val="a3"/>
        <w:spacing w:before="3"/>
        <w:ind w:left="0" w:right="0" w:firstLine="0"/>
        <w:jc w:val="left"/>
        <w:rPr>
          <w:sz w:val="13"/>
        </w:rPr>
      </w:pPr>
    </w:p>
    <w:p w:rsidR="00404247" w:rsidRDefault="00A36533">
      <w:pPr>
        <w:pStyle w:val="1"/>
        <w:spacing w:before="90"/>
        <w:ind w:left="2909" w:right="2619" w:firstLine="1395"/>
      </w:pPr>
      <w:r>
        <w:t>ГЛАВА 5 ЗАЧИСЛЕНИЕ</w:t>
      </w:r>
      <w:r>
        <w:rPr>
          <w:spacing w:val="-15"/>
        </w:rPr>
        <w:t xml:space="preserve"> </w:t>
      </w:r>
      <w:r>
        <w:t>АБИТУРИЕНТОВ</w:t>
      </w:r>
    </w:p>
    <w:p w:rsidR="00404247" w:rsidRDefault="00404247">
      <w:pPr>
        <w:pStyle w:val="a3"/>
        <w:spacing w:before="7"/>
        <w:ind w:left="0" w:right="0" w:firstLine="0"/>
        <w:jc w:val="left"/>
        <w:rPr>
          <w:b/>
          <w:sz w:val="20"/>
        </w:rPr>
      </w:pP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spacing w:before="1"/>
        <w:ind w:left="1064" w:right="0" w:hanging="361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абитуриентов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404247" w:rsidRDefault="00A36533" w:rsidP="00925E0B">
      <w:pPr>
        <w:pStyle w:val="a6"/>
        <w:numPr>
          <w:ilvl w:val="0"/>
          <w:numId w:val="1"/>
        </w:numPr>
        <w:tabs>
          <w:tab w:val="left" w:pos="1065"/>
        </w:tabs>
        <w:ind w:left="1064" w:right="0" w:hanging="361"/>
        <w:rPr>
          <w:sz w:val="24"/>
        </w:rPr>
      </w:pPr>
      <w:r>
        <w:rPr>
          <w:sz w:val="24"/>
        </w:rPr>
        <w:t>Зачисление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абитуриентов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 w:rsidR="00925E0B">
        <w:t>филиал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основе:</w:t>
      </w:r>
    </w:p>
    <w:p w:rsidR="00404247" w:rsidRDefault="00A36533">
      <w:pPr>
        <w:pStyle w:val="a3"/>
      </w:pPr>
      <w:r>
        <w:t>среднего</w:t>
      </w:r>
      <w:r>
        <w:rPr>
          <w:spacing w:val="80"/>
        </w:rPr>
        <w:t xml:space="preserve">  </w:t>
      </w:r>
      <w:r>
        <w:t>балла</w:t>
      </w:r>
      <w:r>
        <w:rPr>
          <w:spacing w:val="80"/>
        </w:rPr>
        <w:t xml:space="preserve">  </w:t>
      </w:r>
      <w:r>
        <w:t>документа</w:t>
      </w:r>
      <w:r>
        <w:rPr>
          <w:spacing w:val="80"/>
        </w:rPr>
        <w:t xml:space="preserve">  </w:t>
      </w:r>
      <w:r>
        <w:t>(документов)</w:t>
      </w:r>
      <w:r>
        <w:rPr>
          <w:spacing w:val="80"/>
        </w:rPr>
        <w:t xml:space="preserve"> 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80"/>
        </w:rPr>
        <w:t xml:space="preserve">  </w:t>
      </w:r>
      <w:r>
        <w:t>определяемого</w:t>
      </w:r>
      <w:r>
        <w:rPr>
          <w:spacing w:val="4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десятибалльной шкале (с</w:t>
      </w:r>
      <w:r>
        <w:rPr>
          <w:spacing w:val="-2"/>
        </w:rPr>
        <w:t xml:space="preserve"> </w:t>
      </w:r>
      <w:r>
        <w:t>точностью до</w:t>
      </w:r>
      <w:r>
        <w:rPr>
          <w:spacing w:val="-2"/>
        </w:rPr>
        <w:t xml:space="preserve"> </w:t>
      </w:r>
      <w:r>
        <w:t>десятых долей единицы);</w:t>
      </w:r>
    </w:p>
    <w:p w:rsidR="00404247" w:rsidRDefault="00A36533">
      <w:pPr>
        <w:pStyle w:val="a3"/>
        <w:ind w:right="130"/>
      </w:pPr>
      <w:r>
        <w:t>Средний балл документа (документов) об</w:t>
      </w:r>
      <w:r>
        <w:rPr>
          <w:spacing w:val="-2"/>
        </w:rPr>
        <w:t xml:space="preserve"> </w:t>
      </w:r>
      <w:r>
        <w:t>образовании по</w:t>
      </w:r>
      <w:r>
        <w:rPr>
          <w:spacing w:val="-2"/>
        </w:rPr>
        <w:t xml:space="preserve"> </w:t>
      </w:r>
      <w:r>
        <w:t>пятибалльной шкале переводится в</w:t>
      </w:r>
      <w:r>
        <w:rPr>
          <w:spacing w:val="-3"/>
        </w:rPr>
        <w:t xml:space="preserve"> </w:t>
      </w:r>
      <w:r>
        <w:t>десятибалльную шкалу по</w:t>
      </w:r>
      <w:r>
        <w:rPr>
          <w:spacing w:val="-3"/>
        </w:rPr>
        <w:t xml:space="preserve"> </w:t>
      </w:r>
      <w:r>
        <w:t>переводной таблице среднего балла документа</w:t>
      </w:r>
      <w:r>
        <w:rPr>
          <w:spacing w:val="40"/>
        </w:rPr>
        <w:t xml:space="preserve"> </w:t>
      </w:r>
      <w:r>
        <w:t>об образовании согласно приложению.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Абитуриенты,</w:t>
      </w:r>
      <w:r w:rsidR="00282EED">
        <w:rPr>
          <w:spacing w:val="73"/>
          <w:w w:val="150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прошедшие 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конкурсу среднего балла документа (документов) 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 среднего</w:t>
      </w:r>
      <w:r>
        <w:rPr>
          <w:spacing w:val="38"/>
          <w:sz w:val="24"/>
        </w:rPr>
        <w:t xml:space="preserve">  </w:t>
      </w:r>
      <w:r>
        <w:rPr>
          <w:sz w:val="24"/>
        </w:rPr>
        <w:t>специального</w:t>
      </w:r>
      <w:r>
        <w:rPr>
          <w:spacing w:val="38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38"/>
          <w:sz w:val="24"/>
        </w:rPr>
        <w:t xml:space="preserve"> 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 </w:t>
      </w:r>
      <w:r>
        <w:rPr>
          <w:sz w:val="24"/>
        </w:rPr>
        <w:t>бюджета,</w:t>
      </w:r>
      <w:r>
        <w:rPr>
          <w:spacing w:val="38"/>
          <w:sz w:val="24"/>
        </w:rPr>
        <w:t xml:space="preserve">  </w:t>
      </w:r>
      <w:r>
        <w:rPr>
          <w:sz w:val="24"/>
        </w:rPr>
        <w:t>вправе</w:t>
      </w:r>
      <w:r>
        <w:rPr>
          <w:spacing w:val="38"/>
          <w:sz w:val="24"/>
        </w:rPr>
        <w:t xml:space="preserve"> 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0"/>
          <w:sz w:val="24"/>
        </w:rPr>
        <w:t xml:space="preserve">  </w:t>
      </w:r>
      <w:r>
        <w:rPr>
          <w:sz w:val="24"/>
        </w:rPr>
        <w:t>среднего</w:t>
      </w:r>
      <w:r>
        <w:rPr>
          <w:spacing w:val="40"/>
          <w:sz w:val="24"/>
        </w:rPr>
        <w:t xml:space="preserve">  </w:t>
      </w:r>
      <w:r>
        <w:rPr>
          <w:sz w:val="24"/>
        </w:rPr>
        <w:t>специального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40"/>
          <w:sz w:val="24"/>
        </w:rPr>
        <w:t xml:space="preserve"> 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основании заявления.</w:t>
      </w:r>
    </w:p>
    <w:p w:rsidR="00404247" w:rsidRPr="00282EED" w:rsidRDefault="00A36533" w:rsidP="00282EED">
      <w:pPr>
        <w:pStyle w:val="a6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Абитуриенты,</w:t>
      </w:r>
      <w:r>
        <w:rPr>
          <w:spacing w:val="80"/>
          <w:sz w:val="24"/>
        </w:rPr>
        <w:t xml:space="preserve">  </w:t>
      </w:r>
      <w:r>
        <w:rPr>
          <w:sz w:val="24"/>
        </w:rPr>
        <w:t>имеющие</w:t>
      </w:r>
      <w:r>
        <w:rPr>
          <w:spacing w:val="80"/>
          <w:sz w:val="24"/>
        </w:rPr>
        <w:t xml:space="preserve">  </w:t>
      </w:r>
      <w:r>
        <w:rPr>
          <w:sz w:val="24"/>
        </w:rPr>
        <w:t>общее</w:t>
      </w:r>
      <w:r>
        <w:rPr>
          <w:spacing w:val="80"/>
          <w:sz w:val="24"/>
        </w:rPr>
        <w:t xml:space="preserve">  </w:t>
      </w:r>
      <w:r>
        <w:rPr>
          <w:sz w:val="24"/>
        </w:rPr>
        <w:t>среднее</w:t>
      </w:r>
      <w:r>
        <w:rPr>
          <w:spacing w:val="80"/>
          <w:sz w:val="24"/>
        </w:rPr>
        <w:t xml:space="preserve">  </w:t>
      </w:r>
      <w:r>
        <w:rPr>
          <w:sz w:val="24"/>
        </w:rPr>
        <w:t>образование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приема, могут быть зачислены на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 на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 курс в</w:t>
      </w:r>
      <w:r>
        <w:rPr>
          <w:spacing w:val="-2"/>
          <w:sz w:val="24"/>
        </w:rPr>
        <w:t xml:space="preserve"> </w:t>
      </w:r>
      <w:r w:rsidR="00282EED">
        <w:rPr>
          <w:sz w:val="24"/>
        </w:rPr>
        <w:t>филиал</w:t>
      </w:r>
      <w:r>
        <w:rPr>
          <w:spacing w:val="-1"/>
          <w:sz w:val="24"/>
        </w:rPr>
        <w:t xml:space="preserve"> </w:t>
      </w:r>
      <w:r>
        <w:rPr>
          <w:sz w:val="24"/>
        </w:rPr>
        <w:t>на вакантные 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группы, сформированные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общего базового 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году, предшествующем году приема, 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условиях, предусмотренных настоящими Правилами. Сроки информирования абитуриентов 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вакантных мест</w:t>
      </w:r>
      <w:r w:rsidR="00282EED">
        <w:rPr>
          <w:sz w:val="24"/>
        </w:rPr>
        <w:t xml:space="preserve"> </w:t>
      </w:r>
      <w:r>
        <w:t>в</w:t>
      </w:r>
      <w:r w:rsidRPr="00282EED">
        <w:rPr>
          <w:spacing w:val="-3"/>
        </w:rPr>
        <w:t xml:space="preserve"> </w:t>
      </w:r>
      <w:r>
        <w:t>учебных группах, сформированных на</w:t>
      </w:r>
      <w:r w:rsidRPr="00282EED">
        <w:rPr>
          <w:spacing w:val="-3"/>
        </w:rPr>
        <w:t xml:space="preserve"> </w:t>
      </w:r>
      <w:r>
        <w:t>основе общего базового образования в</w:t>
      </w:r>
      <w:r w:rsidRPr="00282EED">
        <w:rPr>
          <w:spacing w:val="-3"/>
        </w:rPr>
        <w:t xml:space="preserve"> </w:t>
      </w:r>
      <w:r>
        <w:t>году, предшествующем году приема, устанавливаются Министерством образования.</w:t>
      </w:r>
    </w:p>
    <w:p w:rsidR="00404247" w:rsidRDefault="00A36533">
      <w:pPr>
        <w:pStyle w:val="a3"/>
        <w:ind w:right="128"/>
      </w:pPr>
      <w:r>
        <w:lastRenderedPageBreak/>
        <w:t>При появлении вакантных мест на</w:t>
      </w:r>
      <w:r>
        <w:rPr>
          <w:spacing w:val="-4"/>
        </w:rPr>
        <w:t xml:space="preserve"> </w:t>
      </w:r>
      <w:r>
        <w:t>заочную форму получения образования за</w:t>
      </w:r>
      <w:r>
        <w:rPr>
          <w:spacing w:val="-2"/>
        </w:rPr>
        <w:t xml:space="preserve"> </w:t>
      </w:r>
      <w:r>
        <w:t>счет средств бюджета на</w:t>
      </w:r>
      <w:r>
        <w:rPr>
          <w:spacing w:val="-3"/>
        </w:rPr>
        <w:t xml:space="preserve"> </w:t>
      </w:r>
      <w:r>
        <w:t>эти места могут зачисляться абитуриенты, участвовавшие в</w:t>
      </w:r>
      <w:r>
        <w:rPr>
          <w:spacing w:val="-2"/>
        </w:rPr>
        <w:t xml:space="preserve"> </w:t>
      </w:r>
      <w:r>
        <w:t>конкурсе на</w:t>
      </w:r>
      <w:r>
        <w:rPr>
          <w:spacing w:val="-2"/>
        </w:rPr>
        <w:t xml:space="preserve"> </w:t>
      </w:r>
      <w:r>
        <w:t>заочную форму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платной</w:t>
      </w:r>
      <w:r>
        <w:rPr>
          <w:spacing w:val="40"/>
        </w:rPr>
        <w:t xml:space="preserve"> </w:t>
      </w:r>
      <w:r>
        <w:t>основе</w:t>
      </w:r>
      <w:r w:rsidR="00282EED">
        <w:t>.</w:t>
      </w:r>
    </w:p>
    <w:p w:rsidR="00404247" w:rsidRDefault="00A36533">
      <w:pPr>
        <w:pStyle w:val="a3"/>
        <w:ind w:right="130"/>
      </w:pPr>
      <w:r>
        <w:t>На места, определенные контрольными цифрами приема, оставшиеся после зачисления абитуриентов вакантными, может осуществляться дополнительный набор, сроки и условия которого определяются Министерством образования.</w:t>
      </w:r>
    </w:p>
    <w:p w:rsidR="00404247" w:rsidRDefault="00404247">
      <w:pPr>
        <w:pStyle w:val="a3"/>
        <w:ind w:left="0" w:right="0" w:firstLine="0"/>
        <w:jc w:val="left"/>
        <w:rPr>
          <w:sz w:val="21"/>
        </w:rPr>
      </w:pPr>
    </w:p>
    <w:p w:rsidR="00404247" w:rsidRDefault="00A36533">
      <w:pPr>
        <w:pStyle w:val="1"/>
        <w:ind w:left="2680" w:right="2619" w:firstLine="1624"/>
      </w:pPr>
      <w:r>
        <w:t>ГЛАВА 6 ЗАКЛЮЧИТЕЛЬНЫЕ</w:t>
      </w:r>
      <w:r>
        <w:rPr>
          <w:spacing w:val="-15"/>
        </w:rPr>
        <w:t xml:space="preserve"> </w:t>
      </w:r>
      <w:r>
        <w:t>ПОЛОЖЕНИЯ</w:t>
      </w:r>
    </w:p>
    <w:p w:rsidR="00404247" w:rsidRDefault="00404247">
      <w:pPr>
        <w:pStyle w:val="a3"/>
        <w:spacing w:before="7"/>
        <w:ind w:left="0" w:right="0" w:firstLine="0"/>
        <w:jc w:val="left"/>
        <w:rPr>
          <w:b/>
          <w:sz w:val="20"/>
        </w:rPr>
      </w:pP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ind w:right="128" w:firstLine="567"/>
        <w:rPr>
          <w:sz w:val="24"/>
        </w:rPr>
      </w:pPr>
      <w:r>
        <w:rPr>
          <w:sz w:val="24"/>
        </w:rPr>
        <w:t>В случае, если 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 учебного года в</w:t>
      </w:r>
      <w:r>
        <w:rPr>
          <w:spacing w:val="-3"/>
          <w:sz w:val="24"/>
        </w:rPr>
        <w:t xml:space="preserve"> </w:t>
      </w:r>
      <w:r>
        <w:rPr>
          <w:sz w:val="24"/>
        </w:rPr>
        <w:t>год приема 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 тридцати рабочих</w:t>
      </w:r>
      <w:r>
        <w:rPr>
          <w:spacing w:val="80"/>
          <w:sz w:val="24"/>
        </w:rPr>
        <w:t xml:space="preserve"> </w:t>
      </w:r>
      <w:r>
        <w:rPr>
          <w:sz w:val="24"/>
        </w:rPr>
        <w:t>дней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0"/>
          <w:sz w:val="24"/>
        </w:rPr>
        <w:t xml:space="preserve"> </w:t>
      </w:r>
      <w:r>
        <w:rPr>
          <w:sz w:val="24"/>
        </w:rPr>
        <w:t>года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80"/>
          <w:sz w:val="24"/>
        </w:rPr>
        <w:t xml:space="preserve"> </w:t>
      </w:r>
      <w:r>
        <w:rPr>
          <w:sz w:val="24"/>
        </w:rPr>
        <w:t>абитуриенты,</w:t>
      </w:r>
      <w:r>
        <w:rPr>
          <w:spacing w:val="80"/>
          <w:sz w:val="24"/>
        </w:rPr>
        <w:t xml:space="preserve"> </w:t>
      </w:r>
      <w:r>
        <w:rPr>
          <w:sz w:val="24"/>
        </w:rPr>
        <w:t>зачисленные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были</w:t>
      </w:r>
      <w:r>
        <w:rPr>
          <w:spacing w:val="40"/>
          <w:sz w:val="24"/>
        </w:rPr>
        <w:t xml:space="preserve"> </w:t>
      </w:r>
      <w:r>
        <w:rPr>
          <w:sz w:val="24"/>
        </w:rPr>
        <w:t>отчислены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 w:rsidR="00282EED">
        <w:rPr>
          <w:sz w:val="24"/>
        </w:rPr>
        <w:t>филиала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вакантные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</w:t>
      </w:r>
      <w:r>
        <w:rPr>
          <w:spacing w:val="40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абитуриенты,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 образования в</w:t>
      </w:r>
      <w:r>
        <w:rPr>
          <w:spacing w:val="-3"/>
          <w:sz w:val="24"/>
        </w:rPr>
        <w:t xml:space="preserve"> </w:t>
      </w:r>
      <w:r w:rsidR="00902FA6">
        <w:rPr>
          <w:sz w:val="24"/>
        </w:rPr>
        <w:t>филиале</w:t>
      </w:r>
      <w:r>
        <w:rPr>
          <w:sz w:val="24"/>
        </w:rPr>
        <w:t>. Зачисление на</w:t>
      </w:r>
      <w:r>
        <w:rPr>
          <w:spacing w:val="-2"/>
          <w:sz w:val="24"/>
        </w:rPr>
        <w:t xml:space="preserve"> </w:t>
      </w:r>
      <w:r>
        <w:rPr>
          <w:sz w:val="24"/>
        </w:rPr>
        <w:t>вакантные места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 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средств бюджета лиц, поступавших в</w:t>
      </w:r>
      <w:r>
        <w:rPr>
          <w:spacing w:val="-3"/>
          <w:sz w:val="24"/>
        </w:rPr>
        <w:t xml:space="preserve"> </w:t>
      </w:r>
      <w:r w:rsidR="00282EED">
        <w:t>филиал</w:t>
      </w:r>
      <w:r>
        <w:rPr>
          <w:spacing w:val="-3"/>
          <w:sz w:val="24"/>
        </w:rPr>
        <w:t xml:space="preserve"> </w:t>
      </w:r>
      <w:r>
        <w:rPr>
          <w:sz w:val="24"/>
        </w:rPr>
        <w:t>и участвовавших 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 на</w:t>
      </w:r>
      <w:r>
        <w:rPr>
          <w:spacing w:val="-2"/>
          <w:sz w:val="24"/>
        </w:rPr>
        <w:t xml:space="preserve"> </w:t>
      </w:r>
      <w:r>
        <w:rPr>
          <w:sz w:val="24"/>
        </w:rPr>
        <w:t>иные специальности, допускается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0"/>
          <w:sz w:val="24"/>
        </w:rPr>
        <w:t xml:space="preserve"> </w:t>
      </w:r>
      <w:r>
        <w:rPr>
          <w:sz w:val="24"/>
        </w:rPr>
        <w:t>бюджета по данной специальности.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spacing w:before="1"/>
        <w:ind w:firstLine="567"/>
        <w:rPr>
          <w:sz w:val="24"/>
        </w:rPr>
      </w:pP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абитуриентов 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 до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лет необходимо наличие письменного согласия одного из его законных представителей.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1065"/>
        </w:tabs>
        <w:ind w:right="130" w:firstLine="567"/>
        <w:rPr>
          <w:sz w:val="24"/>
        </w:rPr>
      </w:pPr>
      <w:r>
        <w:rPr>
          <w:sz w:val="24"/>
        </w:rPr>
        <w:t>Если международными договорами Республики Беларусь установлены иные правила, отличные 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настоящих Правил, то применяются правила международных </w:t>
      </w:r>
      <w:r>
        <w:rPr>
          <w:spacing w:val="-2"/>
          <w:sz w:val="24"/>
        </w:rPr>
        <w:t>договоров.</w:t>
      </w:r>
    </w:p>
    <w:p w:rsidR="00404247" w:rsidRDefault="00A36533">
      <w:pPr>
        <w:pStyle w:val="a6"/>
        <w:numPr>
          <w:ilvl w:val="0"/>
          <w:numId w:val="1"/>
        </w:numPr>
        <w:tabs>
          <w:tab w:val="left" w:pos="1066"/>
        </w:tabs>
        <w:ind w:right="130" w:firstLine="567"/>
        <w:rPr>
          <w:sz w:val="24"/>
        </w:rPr>
      </w:pPr>
      <w:r>
        <w:rPr>
          <w:sz w:val="24"/>
        </w:rPr>
        <w:t>Вопросы приема в</w:t>
      </w:r>
      <w:r>
        <w:rPr>
          <w:spacing w:val="-3"/>
          <w:sz w:val="24"/>
        </w:rPr>
        <w:t xml:space="preserve"> </w:t>
      </w:r>
      <w:r w:rsidR="00282EED">
        <w:t>филиал</w:t>
      </w:r>
      <w:r>
        <w:rPr>
          <w:sz w:val="24"/>
        </w:rPr>
        <w:t>, 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 Правилах, решаются учреждениями образования в соответствии с иными актами законодательства.</w:t>
      </w:r>
    </w:p>
    <w:p w:rsidR="00404247" w:rsidRDefault="00404247">
      <w:pPr>
        <w:jc w:val="both"/>
        <w:rPr>
          <w:sz w:val="24"/>
        </w:rPr>
        <w:sectPr w:rsidR="00404247">
          <w:headerReference w:type="default" r:id="rId9"/>
          <w:footerReference w:type="default" r:id="rId10"/>
          <w:pgSz w:w="11910" w:h="16840"/>
          <w:pgMar w:top="860" w:right="1000" w:bottom="820" w:left="1280" w:header="578" w:footer="638" w:gutter="0"/>
          <w:cols w:space="720"/>
        </w:sectPr>
      </w:pPr>
    </w:p>
    <w:p w:rsidR="00404247" w:rsidRDefault="00404247">
      <w:pPr>
        <w:pStyle w:val="a3"/>
        <w:ind w:left="0" w:right="0" w:firstLine="0"/>
        <w:jc w:val="left"/>
        <w:rPr>
          <w:sz w:val="26"/>
        </w:rPr>
      </w:pPr>
    </w:p>
    <w:p w:rsidR="00404247" w:rsidRDefault="00404247">
      <w:pPr>
        <w:pStyle w:val="a3"/>
        <w:ind w:left="0" w:right="0" w:firstLine="0"/>
        <w:jc w:val="left"/>
        <w:rPr>
          <w:sz w:val="26"/>
        </w:rPr>
      </w:pPr>
    </w:p>
    <w:p w:rsidR="00404247" w:rsidRDefault="00404247">
      <w:pPr>
        <w:pStyle w:val="a3"/>
        <w:ind w:left="0" w:right="0" w:firstLine="0"/>
        <w:jc w:val="left"/>
        <w:rPr>
          <w:sz w:val="26"/>
        </w:rPr>
      </w:pPr>
    </w:p>
    <w:p w:rsidR="00404247" w:rsidRDefault="00404247">
      <w:pPr>
        <w:pStyle w:val="a3"/>
        <w:ind w:left="0" w:right="0" w:firstLine="0"/>
        <w:jc w:val="left"/>
        <w:rPr>
          <w:sz w:val="26"/>
        </w:rPr>
      </w:pPr>
    </w:p>
    <w:p w:rsidR="00404247" w:rsidRDefault="00A36533">
      <w:pPr>
        <w:pStyle w:val="1"/>
        <w:spacing w:before="202"/>
      </w:pPr>
      <w:r>
        <w:t>ПЕРЕВОДНАЯ</w:t>
      </w:r>
      <w:r>
        <w:rPr>
          <w:spacing w:val="-1"/>
        </w:rPr>
        <w:t xml:space="preserve"> </w:t>
      </w:r>
      <w:r>
        <w:rPr>
          <w:spacing w:val="-2"/>
        </w:rPr>
        <w:t>ТАБЛИЦА</w:t>
      </w:r>
    </w:p>
    <w:p w:rsidR="00404247" w:rsidRDefault="00A36533">
      <w:pPr>
        <w:pStyle w:val="2"/>
      </w:pPr>
      <w:r>
        <w:t>среднего</w:t>
      </w:r>
      <w:r>
        <w:rPr>
          <w:spacing w:val="-4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образовании</w:t>
      </w:r>
    </w:p>
    <w:p w:rsidR="00404247" w:rsidRDefault="00A36533">
      <w:pPr>
        <w:spacing w:before="118"/>
        <w:ind w:left="137"/>
      </w:pPr>
      <w:r>
        <w:br w:type="column"/>
      </w:r>
      <w:r>
        <w:rPr>
          <w:spacing w:val="-2"/>
        </w:rPr>
        <w:lastRenderedPageBreak/>
        <w:t>Приложение</w:t>
      </w:r>
    </w:p>
    <w:p w:rsidR="00404247" w:rsidRDefault="00A36533">
      <w:pPr>
        <w:spacing w:before="27"/>
        <w:ind w:left="137" w:right="145"/>
      </w:pPr>
      <w:r>
        <w:t>к Правилам приема лиц для получения среднего специального</w:t>
      </w:r>
      <w:r>
        <w:rPr>
          <w:spacing w:val="-14"/>
        </w:rPr>
        <w:t xml:space="preserve"> </w:t>
      </w:r>
      <w:r>
        <w:t>образования</w:t>
      </w:r>
    </w:p>
    <w:p w:rsidR="00404247" w:rsidRDefault="00404247">
      <w:pPr>
        <w:sectPr w:rsidR="00404247">
          <w:pgSz w:w="11910" w:h="16840"/>
          <w:pgMar w:top="860" w:right="1000" w:bottom="820" w:left="1280" w:header="578" w:footer="638" w:gutter="0"/>
          <w:cols w:num="2" w:space="720" w:equalWidth="0">
            <w:col w:w="4749" w:space="2064"/>
            <w:col w:w="2817"/>
          </w:cols>
        </w:sectPr>
      </w:pPr>
    </w:p>
    <w:p w:rsidR="00404247" w:rsidRDefault="00404247">
      <w:pPr>
        <w:pStyle w:val="a3"/>
        <w:spacing w:before="11"/>
        <w:ind w:left="0" w:right="0" w:firstLine="0"/>
        <w:jc w:val="left"/>
        <w:rPr>
          <w:sz w:val="20"/>
        </w:rPr>
      </w:pPr>
    </w:p>
    <w:p w:rsidR="00404247" w:rsidRDefault="00FE5758">
      <w:pPr>
        <w:pStyle w:val="a3"/>
        <w:spacing w:line="20" w:lineRule="exact"/>
        <w:ind w:left="131" w:right="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8" o:spid="_x0000_s1026" style="width:468.4pt;height:.5pt;mso-position-horizontal-relative:char;mso-position-vertical-relative:line" coordsize="9368,10">
            <v:rect id="docshape79" o:spid="_x0000_s1027" style="position:absolute;width:9368;height:10" fillcolor="black" stroked="f"/>
            <w10:wrap type="none"/>
            <w10:anchorlock/>
          </v:group>
        </w:pict>
      </w:r>
    </w:p>
    <w:p w:rsidR="00404247" w:rsidRDefault="00A36533">
      <w:pPr>
        <w:spacing w:after="8" w:line="222" w:lineRule="exact"/>
        <w:ind w:left="1518" w:right="1512"/>
        <w:jc w:val="center"/>
        <w:rPr>
          <w:sz w:val="20"/>
        </w:rPr>
      </w:pPr>
      <w:r>
        <w:rPr>
          <w:sz w:val="20"/>
        </w:rPr>
        <w:t>Средний</w:t>
      </w:r>
      <w:r>
        <w:rPr>
          <w:spacing w:val="-5"/>
          <w:sz w:val="20"/>
        </w:rPr>
        <w:t xml:space="preserve"> </w:t>
      </w:r>
      <w:r>
        <w:rPr>
          <w:sz w:val="20"/>
        </w:rPr>
        <w:t>балл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шкале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501"/>
        <w:gridCol w:w="2183"/>
        <w:gridCol w:w="2524"/>
      </w:tblGrid>
      <w:tr w:rsidR="00404247">
        <w:trPr>
          <w:trHeight w:val="239"/>
        </w:trPr>
        <w:tc>
          <w:tcPr>
            <w:tcW w:w="2208" w:type="dxa"/>
            <w:tcBorders>
              <w:left w:val="nil"/>
            </w:tcBorders>
          </w:tcPr>
          <w:p w:rsidR="00404247" w:rsidRDefault="00A36533">
            <w:pPr>
              <w:pStyle w:val="TableParagraph"/>
              <w:spacing w:before="1" w:line="218" w:lineRule="exact"/>
              <w:ind w:left="515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пятибалльной</w:t>
            </w:r>
          </w:p>
        </w:tc>
        <w:tc>
          <w:tcPr>
            <w:tcW w:w="2501" w:type="dxa"/>
          </w:tcPr>
          <w:p w:rsidR="00404247" w:rsidRDefault="00A36533">
            <w:pPr>
              <w:pStyle w:val="TableParagraph"/>
              <w:spacing w:before="1" w:line="218" w:lineRule="exact"/>
              <w:ind w:left="563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десятибалльной</w:t>
            </w:r>
          </w:p>
        </w:tc>
        <w:tc>
          <w:tcPr>
            <w:tcW w:w="2183" w:type="dxa"/>
          </w:tcPr>
          <w:p w:rsidR="00404247" w:rsidRDefault="00A36533">
            <w:pPr>
              <w:pStyle w:val="TableParagraph"/>
              <w:spacing w:before="1" w:line="218" w:lineRule="exact"/>
              <w:ind w:left="491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пятибалльной</w:t>
            </w:r>
          </w:p>
        </w:tc>
        <w:tc>
          <w:tcPr>
            <w:tcW w:w="2524" w:type="dxa"/>
            <w:tcBorders>
              <w:right w:val="nil"/>
            </w:tcBorders>
          </w:tcPr>
          <w:p w:rsidR="00404247" w:rsidRDefault="00A36533">
            <w:pPr>
              <w:pStyle w:val="TableParagraph"/>
              <w:spacing w:before="1" w:line="218" w:lineRule="exact"/>
              <w:ind w:left="562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десятибалльной</w:t>
            </w:r>
          </w:p>
        </w:tc>
      </w:tr>
    </w:tbl>
    <w:p w:rsidR="00404247" w:rsidRDefault="00404247">
      <w:pPr>
        <w:pStyle w:val="a3"/>
        <w:spacing w:before="10"/>
        <w:ind w:left="0" w:right="0" w:firstLine="0"/>
        <w:jc w:val="left"/>
        <w:rPr>
          <w:sz w:val="1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87"/>
        <w:gridCol w:w="2341"/>
        <w:gridCol w:w="2315"/>
        <w:gridCol w:w="2469"/>
      </w:tblGrid>
      <w:tr w:rsidR="00404247">
        <w:trPr>
          <w:trHeight w:val="286"/>
        </w:trPr>
        <w:tc>
          <w:tcPr>
            <w:tcW w:w="2287" w:type="dxa"/>
          </w:tcPr>
          <w:p w:rsidR="00404247" w:rsidRDefault="00A36533">
            <w:pPr>
              <w:pStyle w:val="TableParagraph"/>
              <w:spacing w:before="0" w:line="222" w:lineRule="exact"/>
              <w:ind w:left="980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2341" w:type="dxa"/>
          </w:tcPr>
          <w:p w:rsidR="00404247" w:rsidRDefault="00A36533">
            <w:pPr>
              <w:pStyle w:val="TableParagraph"/>
              <w:spacing w:before="0" w:line="222" w:lineRule="exact"/>
              <w:ind w:left="1034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2315" w:type="dxa"/>
          </w:tcPr>
          <w:p w:rsidR="00404247" w:rsidRDefault="00A36533">
            <w:pPr>
              <w:pStyle w:val="TableParagraph"/>
              <w:spacing w:before="0" w:line="222" w:lineRule="exact"/>
              <w:ind w:left="1033" w:right="1005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2469" w:type="dxa"/>
          </w:tcPr>
          <w:p w:rsidR="00404247" w:rsidRDefault="00A36533">
            <w:pPr>
              <w:pStyle w:val="TableParagraph"/>
              <w:spacing w:before="0" w:line="222" w:lineRule="exact"/>
              <w:ind w:right="1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6,5</w:t>
            </w:r>
          </w:p>
        </w:tc>
      </w:tr>
      <w:tr w:rsidR="00404247">
        <w:trPr>
          <w:trHeight w:val="350"/>
        </w:trPr>
        <w:tc>
          <w:tcPr>
            <w:tcW w:w="2287" w:type="dxa"/>
          </w:tcPr>
          <w:p w:rsidR="00404247" w:rsidRDefault="00A36533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2341" w:type="dxa"/>
          </w:tcPr>
          <w:p w:rsidR="00404247" w:rsidRDefault="00A36533">
            <w:pPr>
              <w:pStyle w:val="TableParagraph"/>
              <w:ind w:left="1034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2315" w:type="dxa"/>
          </w:tcPr>
          <w:p w:rsidR="00404247" w:rsidRDefault="00A36533">
            <w:pPr>
              <w:pStyle w:val="TableParagraph"/>
              <w:ind w:left="1033" w:right="1005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2469" w:type="dxa"/>
          </w:tcPr>
          <w:p w:rsidR="00404247" w:rsidRDefault="00A36533">
            <w:pPr>
              <w:pStyle w:val="TableParagraph"/>
              <w:ind w:right="1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6,9</w:t>
            </w:r>
          </w:p>
        </w:tc>
      </w:tr>
      <w:tr w:rsidR="00404247">
        <w:trPr>
          <w:trHeight w:val="349"/>
        </w:trPr>
        <w:tc>
          <w:tcPr>
            <w:tcW w:w="2287" w:type="dxa"/>
          </w:tcPr>
          <w:p w:rsidR="00404247" w:rsidRDefault="00A36533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  <w:tc>
          <w:tcPr>
            <w:tcW w:w="2341" w:type="dxa"/>
          </w:tcPr>
          <w:p w:rsidR="00404247" w:rsidRDefault="00A36533">
            <w:pPr>
              <w:pStyle w:val="TableParagraph"/>
              <w:ind w:left="1034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2315" w:type="dxa"/>
          </w:tcPr>
          <w:p w:rsidR="00404247" w:rsidRDefault="00A36533">
            <w:pPr>
              <w:pStyle w:val="TableParagraph"/>
              <w:ind w:left="1033" w:right="1005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2469" w:type="dxa"/>
          </w:tcPr>
          <w:p w:rsidR="00404247" w:rsidRDefault="00A36533">
            <w:pPr>
              <w:pStyle w:val="TableParagraph"/>
              <w:ind w:right="1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</w:tr>
      <w:tr w:rsidR="00404247">
        <w:trPr>
          <w:trHeight w:val="349"/>
        </w:trPr>
        <w:tc>
          <w:tcPr>
            <w:tcW w:w="2287" w:type="dxa"/>
          </w:tcPr>
          <w:p w:rsidR="00404247" w:rsidRDefault="00A36533">
            <w:pPr>
              <w:pStyle w:val="TableParagraph"/>
              <w:spacing w:before="55"/>
              <w:ind w:left="980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2341" w:type="dxa"/>
          </w:tcPr>
          <w:p w:rsidR="00404247" w:rsidRDefault="00A36533">
            <w:pPr>
              <w:pStyle w:val="TableParagraph"/>
              <w:spacing w:before="55"/>
              <w:ind w:left="1034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2315" w:type="dxa"/>
          </w:tcPr>
          <w:p w:rsidR="00404247" w:rsidRDefault="00A36533">
            <w:pPr>
              <w:pStyle w:val="TableParagraph"/>
              <w:spacing w:before="55"/>
              <w:ind w:left="1033" w:right="1005"/>
              <w:rPr>
                <w:sz w:val="20"/>
              </w:rPr>
            </w:pPr>
            <w:r>
              <w:rPr>
                <w:spacing w:val="-5"/>
                <w:sz w:val="20"/>
              </w:rPr>
              <w:t>4,3</w:t>
            </w:r>
          </w:p>
        </w:tc>
        <w:tc>
          <w:tcPr>
            <w:tcW w:w="2469" w:type="dxa"/>
          </w:tcPr>
          <w:p w:rsidR="00404247" w:rsidRDefault="00A36533">
            <w:pPr>
              <w:pStyle w:val="TableParagraph"/>
              <w:spacing w:before="55"/>
              <w:ind w:right="1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</w:tr>
      <w:tr w:rsidR="00404247">
        <w:trPr>
          <w:trHeight w:val="349"/>
        </w:trPr>
        <w:tc>
          <w:tcPr>
            <w:tcW w:w="2287" w:type="dxa"/>
          </w:tcPr>
          <w:p w:rsidR="00404247" w:rsidRDefault="00A36533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2341" w:type="dxa"/>
          </w:tcPr>
          <w:p w:rsidR="00404247" w:rsidRDefault="00A36533">
            <w:pPr>
              <w:pStyle w:val="TableParagraph"/>
              <w:ind w:left="1034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  <w:tc>
          <w:tcPr>
            <w:tcW w:w="2315" w:type="dxa"/>
          </w:tcPr>
          <w:p w:rsidR="00404247" w:rsidRDefault="00A36533">
            <w:pPr>
              <w:pStyle w:val="TableParagraph"/>
              <w:ind w:left="1033" w:right="1005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  <w:tc>
          <w:tcPr>
            <w:tcW w:w="2469" w:type="dxa"/>
          </w:tcPr>
          <w:p w:rsidR="00404247" w:rsidRDefault="00A36533">
            <w:pPr>
              <w:pStyle w:val="TableParagraph"/>
              <w:ind w:right="1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7,9</w:t>
            </w:r>
          </w:p>
        </w:tc>
      </w:tr>
      <w:tr w:rsidR="00404247">
        <w:trPr>
          <w:trHeight w:val="349"/>
        </w:trPr>
        <w:tc>
          <w:tcPr>
            <w:tcW w:w="2287" w:type="dxa"/>
          </w:tcPr>
          <w:p w:rsidR="00404247" w:rsidRDefault="00A36533">
            <w:pPr>
              <w:pStyle w:val="TableParagraph"/>
              <w:spacing w:before="55"/>
              <w:ind w:left="980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2341" w:type="dxa"/>
          </w:tcPr>
          <w:p w:rsidR="00404247" w:rsidRDefault="00A36533">
            <w:pPr>
              <w:pStyle w:val="TableParagraph"/>
              <w:spacing w:before="55"/>
              <w:ind w:left="1034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2315" w:type="dxa"/>
          </w:tcPr>
          <w:p w:rsidR="00404247" w:rsidRDefault="00A36533">
            <w:pPr>
              <w:pStyle w:val="TableParagraph"/>
              <w:spacing w:before="55"/>
              <w:ind w:left="1033" w:right="1005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2469" w:type="dxa"/>
          </w:tcPr>
          <w:p w:rsidR="00404247" w:rsidRDefault="00A36533">
            <w:pPr>
              <w:pStyle w:val="TableParagraph"/>
              <w:spacing w:before="55"/>
              <w:ind w:right="1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</w:tr>
      <w:tr w:rsidR="00404247">
        <w:trPr>
          <w:trHeight w:val="350"/>
        </w:trPr>
        <w:tc>
          <w:tcPr>
            <w:tcW w:w="2287" w:type="dxa"/>
          </w:tcPr>
          <w:p w:rsidR="00404247" w:rsidRDefault="00A36533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2341" w:type="dxa"/>
          </w:tcPr>
          <w:p w:rsidR="00404247" w:rsidRDefault="00A36533">
            <w:pPr>
              <w:pStyle w:val="TableParagraph"/>
              <w:ind w:left="1034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2315" w:type="dxa"/>
          </w:tcPr>
          <w:p w:rsidR="00404247" w:rsidRDefault="00A36533">
            <w:pPr>
              <w:pStyle w:val="TableParagraph"/>
              <w:ind w:left="1033" w:right="1005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2469" w:type="dxa"/>
          </w:tcPr>
          <w:p w:rsidR="00404247" w:rsidRDefault="00A36533">
            <w:pPr>
              <w:pStyle w:val="TableParagraph"/>
              <w:ind w:right="1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8,6</w:t>
            </w:r>
          </w:p>
        </w:tc>
      </w:tr>
      <w:tr w:rsidR="00404247">
        <w:trPr>
          <w:trHeight w:val="349"/>
        </w:trPr>
        <w:tc>
          <w:tcPr>
            <w:tcW w:w="2287" w:type="dxa"/>
          </w:tcPr>
          <w:p w:rsidR="00404247" w:rsidRDefault="00A36533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2341" w:type="dxa"/>
          </w:tcPr>
          <w:p w:rsidR="00404247" w:rsidRDefault="00A36533">
            <w:pPr>
              <w:pStyle w:val="TableParagraph"/>
              <w:ind w:left="1034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2315" w:type="dxa"/>
          </w:tcPr>
          <w:p w:rsidR="00404247" w:rsidRDefault="00A36533">
            <w:pPr>
              <w:pStyle w:val="TableParagraph"/>
              <w:ind w:left="1033" w:right="1005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2469" w:type="dxa"/>
          </w:tcPr>
          <w:p w:rsidR="00404247" w:rsidRDefault="00A36533">
            <w:pPr>
              <w:pStyle w:val="TableParagraph"/>
              <w:ind w:right="1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9,0</w:t>
            </w:r>
          </w:p>
        </w:tc>
      </w:tr>
      <w:tr w:rsidR="00404247">
        <w:trPr>
          <w:trHeight w:val="349"/>
        </w:trPr>
        <w:tc>
          <w:tcPr>
            <w:tcW w:w="2287" w:type="dxa"/>
          </w:tcPr>
          <w:p w:rsidR="00404247" w:rsidRDefault="00A36533">
            <w:pPr>
              <w:pStyle w:val="TableParagraph"/>
              <w:spacing w:before="55"/>
              <w:ind w:left="980"/>
              <w:rPr>
                <w:sz w:val="20"/>
              </w:rPr>
            </w:pPr>
            <w:r>
              <w:rPr>
                <w:spacing w:val="-5"/>
                <w:sz w:val="20"/>
              </w:rPr>
              <w:t>3,8</w:t>
            </w:r>
          </w:p>
        </w:tc>
        <w:tc>
          <w:tcPr>
            <w:tcW w:w="2341" w:type="dxa"/>
          </w:tcPr>
          <w:p w:rsidR="00404247" w:rsidRDefault="00A36533">
            <w:pPr>
              <w:pStyle w:val="TableParagraph"/>
              <w:spacing w:before="55"/>
              <w:ind w:left="1034"/>
              <w:rPr>
                <w:sz w:val="20"/>
              </w:rPr>
            </w:pPr>
            <w:r>
              <w:rPr>
                <w:spacing w:val="-5"/>
                <w:sz w:val="20"/>
              </w:rPr>
              <w:t>5,8</w:t>
            </w:r>
          </w:p>
        </w:tc>
        <w:tc>
          <w:tcPr>
            <w:tcW w:w="2315" w:type="dxa"/>
          </w:tcPr>
          <w:p w:rsidR="00404247" w:rsidRDefault="00A36533">
            <w:pPr>
              <w:pStyle w:val="TableParagraph"/>
              <w:spacing w:before="55"/>
              <w:ind w:left="1033" w:right="1005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2469" w:type="dxa"/>
          </w:tcPr>
          <w:p w:rsidR="00404247" w:rsidRDefault="00A36533">
            <w:pPr>
              <w:pStyle w:val="TableParagraph"/>
              <w:spacing w:before="55"/>
              <w:ind w:right="1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9,3</w:t>
            </w:r>
          </w:p>
        </w:tc>
      </w:tr>
      <w:tr w:rsidR="00404247">
        <w:trPr>
          <w:trHeight w:val="350"/>
        </w:trPr>
        <w:tc>
          <w:tcPr>
            <w:tcW w:w="2287" w:type="dxa"/>
          </w:tcPr>
          <w:p w:rsidR="00404247" w:rsidRDefault="00A36533">
            <w:pPr>
              <w:pStyle w:val="TableParagraph"/>
              <w:ind w:left="980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2341" w:type="dxa"/>
          </w:tcPr>
          <w:p w:rsidR="00404247" w:rsidRDefault="00A36533">
            <w:pPr>
              <w:pStyle w:val="TableParagraph"/>
              <w:ind w:left="1034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2315" w:type="dxa"/>
          </w:tcPr>
          <w:p w:rsidR="00404247" w:rsidRDefault="00A36533">
            <w:pPr>
              <w:pStyle w:val="TableParagraph"/>
              <w:ind w:left="1033" w:right="1005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2469" w:type="dxa"/>
          </w:tcPr>
          <w:p w:rsidR="00404247" w:rsidRDefault="00A36533">
            <w:pPr>
              <w:pStyle w:val="TableParagraph"/>
              <w:ind w:right="1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9,7</w:t>
            </w:r>
          </w:p>
        </w:tc>
      </w:tr>
      <w:tr w:rsidR="00404247">
        <w:trPr>
          <w:trHeight w:val="289"/>
        </w:trPr>
        <w:tc>
          <w:tcPr>
            <w:tcW w:w="2287" w:type="dxa"/>
            <w:tcBorders>
              <w:bottom w:val="single" w:sz="4" w:space="0" w:color="000000"/>
            </w:tcBorders>
          </w:tcPr>
          <w:p w:rsidR="00404247" w:rsidRDefault="00404247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  <w:tc>
          <w:tcPr>
            <w:tcW w:w="2341" w:type="dxa"/>
            <w:tcBorders>
              <w:bottom w:val="single" w:sz="4" w:space="0" w:color="000000"/>
            </w:tcBorders>
          </w:tcPr>
          <w:p w:rsidR="00404247" w:rsidRDefault="00404247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  <w:tc>
          <w:tcPr>
            <w:tcW w:w="2315" w:type="dxa"/>
            <w:tcBorders>
              <w:bottom w:val="single" w:sz="4" w:space="0" w:color="000000"/>
            </w:tcBorders>
          </w:tcPr>
          <w:p w:rsidR="00404247" w:rsidRDefault="00A36533">
            <w:pPr>
              <w:pStyle w:val="TableParagraph"/>
              <w:spacing w:line="213" w:lineRule="exact"/>
              <w:ind w:left="1033" w:right="1006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2469" w:type="dxa"/>
            <w:tcBorders>
              <w:bottom w:val="single" w:sz="4" w:space="0" w:color="000000"/>
            </w:tcBorders>
          </w:tcPr>
          <w:p w:rsidR="00404247" w:rsidRDefault="00A36533">
            <w:pPr>
              <w:pStyle w:val="TableParagraph"/>
              <w:spacing w:line="213" w:lineRule="exact"/>
              <w:ind w:right="109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</w:tr>
    </w:tbl>
    <w:p w:rsidR="00A36533" w:rsidRDefault="00A36533"/>
    <w:sectPr w:rsidR="00A36533">
      <w:type w:val="continuous"/>
      <w:pgSz w:w="11910" w:h="16840"/>
      <w:pgMar w:top="860" w:right="1000" w:bottom="780" w:left="1280" w:header="578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58" w:rsidRDefault="00FE5758">
      <w:r>
        <w:separator/>
      </w:r>
    </w:p>
  </w:endnote>
  <w:endnote w:type="continuationSeparator" w:id="0">
    <w:p w:rsidR="00FE5758" w:rsidRDefault="00FE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47" w:rsidRDefault="00A52903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413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247" w:rsidRDefault="00A36533">
                          <w:pPr>
                            <w:pStyle w:val="a3"/>
                            <w:spacing w:before="10"/>
                            <w:ind w:left="60" w:right="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A48C8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5.75pt;margin-top:799.1pt;width:19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qjyQIAALU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" filled="f" stroked="f">
              <v:textbox inset="0,0,0,0">
                <w:txbxContent>
                  <w:p w:rsidR="00404247" w:rsidRDefault="00A36533">
                    <w:pPr>
                      <w:pStyle w:val="a3"/>
                      <w:spacing w:before="10"/>
                      <w:ind w:left="60" w:right="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A48C8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47" w:rsidRDefault="00FE5758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049" type="#_x0000_t202" style="position:absolute;margin-left:295.75pt;margin-top:799.1pt;width:19pt;height:15.3pt;z-index:-251658240;mso-position-horizontal-relative:page;mso-position-vertical-relative:page" filled="f" stroked="f">
          <v:textbox inset="0,0,0,0">
            <w:txbxContent>
              <w:p w:rsidR="00404247" w:rsidRDefault="00A36533">
                <w:pPr>
                  <w:pStyle w:val="a3"/>
                  <w:spacing w:before="10"/>
                  <w:ind w:left="60" w:right="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A48C8">
                  <w:rPr>
                    <w:noProof/>
                    <w:spacing w:val="-5"/>
                  </w:rPr>
                  <w:t>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58" w:rsidRDefault="00FE5758">
      <w:r>
        <w:separator/>
      </w:r>
    </w:p>
  </w:footnote>
  <w:footnote w:type="continuationSeparator" w:id="0">
    <w:p w:rsidR="00FE5758" w:rsidRDefault="00FE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47" w:rsidRDefault="00404247">
    <w:pPr>
      <w:pStyle w:val="a3"/>
      <w:spacing w:line="14" w:lineRule="auto"/>
      <w:ind w:left="0" w:righ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47" w:rsidRDefault="00404247">
    <w:pPr>
      <w:pStyle w:val="a3"/>
      <w:spacing w:line="14" w:lineRule="auto"/>
      <w:ind w:left="0" w:righ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219"/>
    <w:multiLevelType w:val="multilevel"/>
    <w:tmpl w:val="78AE0F3E"/>
    <w:lvl w:ilvl="0">
      <w:start w:val="1"/>
      <w:numFmt w:val="decimal"/>
      <w:lvlText w:val="%1."/>
      <w:lvlJc w:val="left"/>
      <w:pPr>
        <w:ind w:left="944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C4F19AA"/>
    <w:multiLevelType w:val="hybridMultilevel"/>
    <w:tmpl w:val="AF501F36"/>
    <w:lvl w:ilvl="0" w:tplc="B55C051A">
      <w:start w:val="1"/>
      <w:numFmt w:val="decimal"/>
      <w:lvlText w:val="%1."/>
      <w:lvlJc w:val="left"/>
      <w:pPr>
        <w:ind w:left="137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2A1B60">
      <w:numFmt w:val="bullet"/>
      <w:lvlText w:val="•"/>
      <w:lvlJc w:val="left"/>
      <w:pPr>
        <w:ind w:left="1088" w:hanging="241"/>
      </w:pPr>
      <w:rPr>
        <w:rFonts w:hint="default"/>
        <w:lang w:val="ru-RU" w:eastAsia="en-US" w:bidi="ar-SA"/>
      </w:rPr>
    </w:lvl>
    <w:lvl w:ilvl="2" w:tplc="8F46008E">
      <w:numFmt w:val="bullet"/>
      <w:lvlText w:val="•"/>
      <w:lvlJc w:val="left"/>
      <w:pPr>
        <w:ind w:left="2036" w:hanging="241"/>
      </w:pPr>
      <w:rPr>
        <w:rFonts w:hint="default"/>
        <w:lang w:val="ru-RU" w:eastAsia="en-US" w:bidi="ar-SA"/>
      </w:rPr>
    </w:lvl>
    <w:lvl w:ilvl="3" w:tplc="AA46DC62">
      <w:numFmt w:val="bullet"/>
      <w:lvlText w:val="•"/>
      <w:lvlJc w:val="left"/>
      <w:pPr>
        <w:ind w:left="2985" w:hanging="241"/>
      </w:pPr>
      <w:rPr>
        <w:rFonts w:hint="default"/>
        <w:lang w:val="ru-RU" w:eastAsia="en-US" w:bidi="ar-SA"/>
      </w:rPr>
    </w:lvl>
    <w:lvl w:ilvl="4" w:tplc="4824E1F8">
      <w:numFmt w:val="bullet"/>
      <w:lvlText w:val="•"/>
      <w:lvlJc w:val="left"/>
      <w:pPr>
        <w:ind w:left="3933" w:hanging="241"/>
      </w:pPr>
      <w:rPr>
        <w:rFonts w:hint="default"/>
        <w:lang w:val="ru-RU" w:eastAsia="en-US" w:bidi="ar-SA"/>
      </w:rPr>
    </w:lvl>
    <w:lvl w:ilvl="5" w:tplc="70284C20">
      <w:numFmt w:val="bullet"/>
      <w:lvlText w:val="•"/>
      <w:lvlJc w:val="left"/>
      <w:pPr>
        <w:ind w:left="4882" w:hanging="241"/>
      </w:pPr>
      <w:rPr>
        <w:rFonts w:hint="default"/>
        <w:lang w:val="ru-RU" w:eastAsia="en-US" w:bidi="ar-SA"/>
      </w:rPr>
    </w:lvl>
    <w:lvl w:ilvl="6" w:tplc="B5ECB938">
      <w:numFmt w:val="bullet"/>
      <w:lvlText w:val="•"/>
      <w:lvlJc w:val="left"/>
      <w:pPr>
        <w:ind w:left="5830" w:hanging="241"/>
      </w:pPr>
      <w:rPr>
        <w:rFonts w:hint="default"/>
        <w:lang w:val="ru-RU" w:eastAsia="en-US" w:bidi="ar-SA"/>
      </w:rPr>
    </w:lvl>
    <w:lvl w:ilvl="7" w:tplc="21B2155E">
      <w:numFmt w:val="bullet"/>
      <w:lvlText w:val="•"/>
      <w:lvlJc w:val="left"/>
      <w:pPr>
        <w:ind w:left="6779" w:hanging="241"/>
      </w:pPr>
      <w:rPr>
        <w:rFonts w:hint="default"/>
        <w:lang w:val="ru-RU" w:eastAsia="en-US" w:bidi="ar-SA"/>
      </w:rPr>
    </w:lvl>
    <w:lvl w:ilvl="8" w:tplc="3A38EBEC">
      <w:numFmt w:val="bullet"/>
      <w:lvlText w:val="•"/>
      <w:lvlJc w:val="left"/>
      <w:pPr>
        <w:ind w:left="7727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378F3AA3"/>
    <w:multiLevelType w:val="hybridMultilevel"/>
    <w:tmpl w:val="9B3007A2"/>
    <w:lvl w:ilvl="0" w:tplc="0E7C11D4">
      <w:start w:val="1"/>
      <w:numFmt w:val="decimal"/>
      <w:lvlText w:val="%1."/>
      <w:lvlJc w:val="left"/>
      <w:pPr>
        <w:ind w:left="13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84870FC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1100B0CA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A8B6DF5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40D6C15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3BAA4F8E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6FFA6470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9ACAD414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92228622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2CA479D"/>
    <w:multiLevelType w:val="hybridMultilevel"/>
    <w:tmpl w:val="4C6E7CAA"/>
    <w:lvl w:ilvl="0" w:tplc="1C5E9562">
      <w:start w:val="1"/>
      <w:numFmt w:val="decimal"/>
      <w:lvlText w:val="%1."/>
      <w:lvlJc w:val="left"/>
      <w:pPr>
        <w:ind w:left="137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DA609E">
      <w:numFmt w:val="bullet"/>
      <w:lvlText w:val="•"/>
      <w:lvlJc w:val="left"/>
      <w:pPr>
        <w:ind w:left="1088" w:hanging="241"/>
      </w:pPr>
      <w:rPr>
        <w:rFonts w:hint="default"/>
        <w:lang w:val="ru-RU" w:eastAsia="en-US" w:bidi="ar-SA"/>
      </w:rPr>
    </w:lvl>
    <w:lvl w:ilvl="2" w:tplc="EB7A3E60">
      <w:numFmt w:val="bullet"/>
      <w:lvlText w:val="•"/>
      <w:lvlJc w:val="left"/>
      <w:pPr>
        <w:ind w:left="2036" w:hanging="241"/>
      </w:pPr>
      <w:rPr>
        <w:rFonts w:hint="default"/>
        <w:lang w:val="ru-RU" w:eastAsia="en-US" w:bidi="ar-SA"/>
      </w:rPr>
    </w:lvl>
    <w:lvl w:ilvl="3" w:tplc="7656346A">
      <w:numFmt w:val="bullet"/>
      <w:lvlText w:val="•"/>
      <w:lvlJc w:val="left"/>
      <w:pPr>
        <w:ind w:left="2985" w:hanging="241"/>
      </w:pPr>
      <w:rPr>
        <w:rFonts w:hint="default"/>
        <w:lang w:val="ru-RU" w:eastAsia="en-US" w:bidi="ar-SA"/>
      </w:rPr>
    </w:lvl>
    <w:lvl w:ilvl="4" w:tplc="1C042F68">
      <w:numFmt w:val="bullet"/>
      <w:lvlText w:val="•"/>
      <w:lvlJc w:val="left"/>
      <w:pPr>
        <w:ind w:left="3933" w:hanging="241"/>
      </w:pPr>
      <w:rPr>
        <w:rFonts w:hint="default"/>
        <w:lang w:val="ru-RU" w:eastAsia="en-US" w:bidi="ar-SA"/>
      </w:rPr>
    </w:lvl>
    <w:lvl w:ilvl="5" w:tplc="2766B7A0">
      <w:numFmt w:val="bullet"/>
      <w:lvlText w:val="•"/>
      <w:lvlJc w:val="left"/>
      <w:pPr>
        <w:ind w:left="4882" w:hanging="241"/>
      </w:pPr>
      <w:rPr>
        <w:rFonts w:hint="default"/>
        <w:lang w:val="ru-RU" w:eastAsia="en-US" w:bidi="ar-SA"/>
      </w:rPr>
    </w:lvl>
    <w:lvl w:ilvl="6" w:tplc="146CF676">
      <w:numFmt w:val="bullet"/>
      <w:lvlText w:val="•"/>
      <w:lvlJc w:val="left"/>
      <w:pPr>
        <w:ind w:left="5830" w:hanging="241"/>
      </w:pPr>
      <w:rPr>
        <w:rFonts w:hint="default"/>
        <w:lang w:val="ru-RU" w:eastAsia="en-US" w:bidi="ar-SA"/>
      </w:rPr>
    </w:lvl>
    <w:lvl w:ilvl="7" w:tplc="D0F4CB32">
      <w:numFmt w:val="bullet"/>
      <w:lvlText w:val="•"/>
      <w:lvlJc w:val="left"/>
      <w:pPr>
        <w:ind w:left="6779" w:hanging="241"/>
      </w:pPr>
      <w:rPr>
        <w:rFonts w:hint="default"/>
        <w:lang w:val="ru-RU" w:eastAsia="en-US" w:bidi="ar-SA"/>
      </w:rPr>
    </w:lvl>
    <w:lvl w:ilvl="8" w:tplc="C054D4F6">
      <w:numFmt w:val="bullet"/>
      <w:lvlText w:val="•"/>
      <w:lvlJc w:val="left"/>
      <w:pPr>
        <w:ind w:left="7727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4247"/>
    <w:rsid w:val="000C6C95"/>
    <w:rsid w:val="00282EED"/>
    <w:rsid w:val="003C5054"/>
    <w:rsid w:val="00404247"/>
    <w:rsid w:val="00902FA6"/>
    <w:rsid w:val="00925E0B"/>
    <w:rsid w:val="00933744"/>
    <w:rsid w:val="00953F59"/>
    <w:rsid w:val="009644DA"/>
    <w:rsid w:val="00A36533"/>
    <w:rsid w:val="00A52903"/>
    <w:rsid w:val="00AF7723"/>
    <w:rsid w:val="00C42316"/>
    <w:rsid w:val="00E53023"/>
    <w:rsid w:val="00EA48C8"/>
    <w:rsid w:val="00FE4EEB"/>
    <w:rsid w:val="00FE541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621CFE"/>
  <w15:docId w15:val="{F5A5ADFB-2025-479E-85C5-120F3A72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 w:right="129" w:firstLine="567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137" w:right="3205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37" w:right="129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6"/>
      <w:ind w:right="1032"/>
      <w:jc w:val="center"/>
    </w:pPr>
  </w:style>
  <w:style w:type="paragraph" w:styleId="a7">
    <w:name w:val="header"/>
    <w:basedOn w:val="a"/>
    <w:link w:val="a8"/>
    <w:uiPriority w:val="99"/>
    <w:unhideWhenUsed/>
    <w:rsid w:val="00953F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F5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53F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F5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E541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iAdmin</cp:lastModifiedBy>
  <cp:revision>7</cp:revision>
  <dcterms:created xsi:type="dcterms:W3CDTF">2022-02-07T23:30:00Z</dcterms:created>
  <dcterms:modified xsi:type="dcterms:W3CDTF">2022-05-17T12:21:00Z</dcterms:modified>
</cp:coreProperties>
</file>