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97" w:rsidRPr="00514BDD" w:rsidRDefault="00FA15F4" w:rsidP="00514BDD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DD">
        <w:rPr>
          <w:rFonts w:ascii="Times New Roman" w:hAnsi="Times New Roman" w:cs="Times New Roman"/>
          <w:b/>
          <w:sz w:val="28"/>
          <w:szCs w:val="28"/>
        </w:rPr>
        <w:t>Тема: «</w:t>
      </w:r>
      <w:r w:rsidR="00514BDD" w:rsidRPr="00514BDD">
        <w:rPr>
          <w:rFonts w:ascii="Times New Roman" w:hAnsi="Times New Roman" w:cs="Times New Roman"/>
          <w:b/>
          <w:bCs/>
          <w:sz w:val="28"/>
          <w:szCs w:val="28"/>
        </w:rPr>
        <w:t>Независимая и процветающая Беларусь. Мы сделали это вместе</w:t>
      </w:r>
      <w:r w:rsidRPr="00514BDD">
        <w:rPr>
          <w:rFonts w:ascii="Times New Roman" w:hAnsi="Times New Roman" w:cs="Times New Roman"/>
          <w:b/>
          <w:sz w:val="28"/>
          <w:szCs w:val="28"/>
        </w:rPr>
        <w:t>»</w:t>
      </w:r>
      <w:r w:rsidR="00292292" w:rsidRPr="00514BDD">
        <w:rPr>
          <w:rFonts w:ascii="Times New Roman" w:hAnsi="Times New Roman" w:cs="Times New Roman"/>
          <w:b/>
          <w:sz w:val="28"/>
          <w:szCs w:val="28"/>
        </w:rPr>
        <w:t>.</w:t>
      </w:r>
    </w:p>
    <w:p w:rsidR="003B4997" w:rsidRPr="00D23579" w:rsidRDefault="001B47EC" w:rsidP="003D13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3579">
        <w:rPr>
          <w:rFonts w:ascii="Times New Roman" w:hAnsi="Times New Roman" w:cs="Times New Roman"/>
          <w:b/>
          <w:sz w:val="28"/>
          <w:szCs w:val="28"/>
        </w:rPr>
        <w:t>Дата проведения – 28</w:t>
      </w:r>
      <w:r w:rsidR="009F43EE" w:rsidRPr="00D23579">
        <w:rPr>
          <w:rFonts w:ascii="Times New Roman" w:hAnsi="Times New Roman" w:cs="Times New Roman"/>
          <w:b/>
          <w:sz w:val="28"/>
          <w:szCs w:val="28"/>
        </w:rPr>
        <w:t>.11.2019 г.</w:t>
      </w:r>
    </w:p>
    <w:p w:rsidR="003B4997" w:rsidRPr="00D23579" w:rsidRDefault="003B4997" w:rsidP="009F43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3579">
        <w:rPr>
          <w:rFonts w:ascii="Times New Roman" w:hAnsi="Times New Roman" w:cs="Times New Roman"/>
          <w:b/>
          <w:sz w:val="28"/>
          <w:szCs w:val="28"/>
          <w:u w:val="single"/>
        </w:rPr>
        <w:t>БЛОК 1</w:t>
      </w:r>
    </w:p>
    <w:p w:rsidR="003B4997" w:rsidRPr="00D23579" w:rsidRDefault="003B4997" w:rsidP="009F43EE">
      <w:pPr>
        <w:pStyle w:val="a3"/>
        <w:spacing w:after="0" w:line="360" w:lineRule="auto"/>
        <w:ind w:left="855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3579">
        <w:rPr>
          <w:rFonts w:ascii="Times New Roman" w:hAnsi="Times New Roman" w:cs="Times New Roman"/>
          <w:b/>
          <w:sz w:val="28"/>
          <w:szCs w:val="28"/>
          <w:u w:val="single"/>
        </w:rPr>
        <w:t>Мы узнаём.</w:t>
      </w:r>
    </w:p>
    <w:p w:rsidR="003B4997" w:rsidRPr="00D23579" w:rsidRDefault="003B4997" w:rsidP="003D1300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3579">
        <w:rPr>
          <w:rFonts w:ascii="Times New Roman" w:hAnsi="Times New Roman" w:cs="Times New Roman"/>
          <w:b/>
          <w:sz w:val="28"/>
          <w:szCs w:val="28"/>
          <w:u w:val="single"/>
        </w:rPr>
        <w:t>Информационные блоки:</w:t>
      </w:r>
    </w:p>
    <w:p w:rsidR="006F1D42" w:rsidRPr="00D23579" w:rsidRDefault="006F1D42" w:rsidP="006F1D4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3579">
        <w:rPr>
          <w:rFonts w:ascii="Times New Roman" w:hAnsi="Times New Roman" w:cs="Times New Roman"/>
          <w:b/>
          <w:sz w:val="28"/>
          <w:szCs w:val="28"/>
        </w:rPr>
        <w:t>Экономический и научный потенциал</w:t>
      </w:r>
    </w:p>
    <w:p w:rsidR="00AC4072" w:rsidRPr="00D23579" w:rsidRDefault="00AC4072" w:rsidP="00AC4072">
      <w:pPr>
        <w:pStyle w:val="a3"/>
        <w:numPr>
          <w:ilvl w:val="0"/>
          <w:numId w:val="1"/>
        </w:num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ориентированность государств</w:t>
      </w:r>
      <w:r w:rsidR="001B47EC" w:rsidRPr="00D23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енной политики</w:t>
      </w:r>
      <w:r w:rsidRPr="00D23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A243D" w:rsidRPr="00D23579" w:rsidRDefault="002A243D" w:rsidP="002A24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579">
        <w:rPr>
          <w:rFonts w:ascii="Times New Roman" w:hAnsi="Times New Roman" w:cs="Times New Roman"/>
          <w:b/>
          <w:sz w:val="28"/>
          <w:szCs w:val="28"/>
        </w:rPr>
        <w:t>Культура</w:t>
      </w:r>
      <w:r w:rsidR="00AC4072" w:rsidRPr="00D23579">
        <w:rPr>
          <w:rFonts w:ascii="Times New Roman" w:hAnsi="Times New Roman" w:cs="Times New Roman"/>
          <w:b/>
          <w:sz w:val="28"/>
          <w:szCs w:val="28"/>
        </w:rPr>
        <w:t xml:space="preserve"> и с</w:t>
      </w:r>
      <w:r w:rsidRPr="00D23579">
        <w:rPr>
          <w:rFonts w:ascii="Times New Roman" w:hAnsi="Times New Roman" w:cs="Times New Roman"/>
          <w:b/>
          <w:sz w:val="28"/>
          <w:szCs w:val="28"/>
        </w:rPr>
        <w:t>порт</w:t>
      </w:r>
    </w:p>
    <w:p w:rsidR="003B4997" w:rsidRPr="00D23579" w:rsidRDefault="003B4997" w:rsidP="003D130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235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БЛОК 2</w:t>
      </w:r>
    </w:p>
    <w:p w:rsidR="003B4997" w:rsidRPr="00D23579" w:rsidRDefault="003B4997" w:rsidP="009F43EE">
      <w:pPr>
        <w:pStyle w:val="a3"/>
        <w:spacing w:after="0" w:line="360" w:lineRule="auto"/>
        <w:ind w:left="709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3579">
        <w:rPr>
          <w:rFonts w:ascii="Times New Roman" w:hAnsi="Times New Roman" w:cs="Times New Roman"/>
          <w:b/>
          <w:sz w:val="28"/>
          <w:szCs w:val="28"/>
          <w:u w:val="single"/>
        </w:rPr>
        <w:t>Мы размышляем.</w:t>
      </w:r>
    </w:p>
    <w:p w:rsidR="00CA6451" w:rsidRPr="00D23579" w:rsidRDefault="00CA6451" w:rsidP="009F43E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3579">
        <w:rPr>
          <w:rFonts w:ascii="Times New Roman" w:hAnsi="Times New Roman" w:cs="Times New Roman"/>
          <w:b/>
          <w:sz w:val="28"/>
          <w:szCs w:val="28"/>
        </w:rPr>
        <w:t>Экономический и научный потенциал</w:t>
      </w:r>
    </w:p>
    <w:p w:rsidR="00EA6ADB" w:rsidRPr="00D23579" w:rsidRDefault="00907640" w:rsidP="00EA6ADB">
      <w:pPr>
        <w:pStyle w:val="a3"/>
        <w:shd w:val="clear" w:color="auto" w:fill="FFFFFF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Независимая</w:t>
      </w:r>
      <w:r w:rsidR="00292292" w:rsidRPr="00C7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процветающая </w:t>
      </w:r>
      <w:r w:rsidR="00EA6ADB" w:rsidRPr="00D2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 Беларусь</w:t>
      </w:r>
      <w:r w:rsidR="00963FAF" w:rsidRPr="00D2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строилась и развивалась в условиях сложнейших геополитических, экономиче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ских, общественных и глобальных вызовов</w:t>
      </w:r>
      <w:r w:rsidR="00963FAF" w:rsidRPr="00D2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Главными приоритетами </w:t>
      </w:r>
      <w:r w:rsidR="00963FAF" w:rsidRPr="00D2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елорусского государства всегда были</w:t>
      </w:r>
      <w:r w:rsidR="00963FAF" w:rsidRPr="00D2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благополучие народа, миролюбивая внешняя политика, национальная безопасность. За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независимости мы многого добились</w:t>
      </w:r>
      <w:r w:rsidR="00963FAF" w:rsidRPr="00D2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</w:t>
      </w:r>
      <w:r w:rsidR="00775B81" w:rsidRPr="00D2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экономики, промышленности, образования и науки, медицины, культуры, спорта.</w:t>
      </w:r>
      <w:r w:rsidR="00EA6ADB" w:rsidRPr="00D2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A6ADB" w:rsidRPr="00D23579" w:rsidRDefault="00907640" w:rsidP="00EA6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Современная Беларусь – </w:t>
      </w:r>
      <w:r w:rsidR="00775B81"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государство с 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звитой промышленностью, </w:t>
      </w:r>
      <w:r w:rsidR="00775B81"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сельским хозяйством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медициной, образованием,</w:t>
      </w:r>
      <w:r w:rsidRPr="009076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сферой  услуг</w:t>
      </w:r>
      <w:r w:rsidR="00775B81"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Мы ставим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амбициозные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задачи постоянного увеличения </w:t>
      </w:r>
      <w:r w:rsidR="00902147" w:rsidRPr="00D23579">
        <w:rPr>
          <w:rFonts w:ascii="Times New Roman" w:hAnsi="Times New Roman" w:cs="Times New Roman"/>
          <w:sz w:val="28"/>
          <w:szCs w:val="28"/>
        </w:rPr>
        <w:t>экспорта</w:t>
      </w:r>
      <w:r>
        <w:rPr>
          <w:rFonts w:ascii="Times New Roman" w:hAnsi="Times New Roman" w:cs="Times New Roman"/>
          <w:sz w:val="28"/>
          <w:szCs w:val="28"/>
        </w:rPr>
        <w:t xml:space="preserve"> и внешней торговли. В различных странах мира хорошо известны белорусский транспорт,  </w:t>
      </w:r>
      <w:r w:rsidR="00EA6ADB" w:rsidRPr="00D23579">
        <w:rPr>
          <w:rFonts w:ascii="Times New Roman" w:hAnsi="Times New Roman" w:cs="Times New Roman"/>
          <w:sz w:val="28"/>
          <w:szCs w:val="28"/>
        </w:rPr>
        <w:t xml:space="preserve"> </w:t>
      </w:r>
      <w:r w:rsidRPr="00D23579">
        <w:rPr>
          <w:rFonts w:ascii="Times New Roman" w:hAnsi="Times New Roman" w:cs="Times New Roman"/>
          <w:sz w:val="28"/>
          <w:szCs w:val="28"/>
        </w:rPr>
        <w:t xml:space="preserve">металлопродукция, </w:t>
      </w:r>
      <w:r>
        <w:rPr>
          <w:rFonts w:ascii="Times New Roman" w:hAnsi="Times New Roman" w:cs="Times New Roman"/>
          <w:sz w:val="28"/>
          <w:szCs w:val="28"/>
        </w:rPr>
        <w:t xml:space="preserve">нефтепродукты, </w:t>
      </w:r>
      <w:r w:rsidRPr="00D23579">
        <w:rPr>
          <w:rFonts w:ascii="Times New Roman" w:hAnsi="Times New Roman" w:cs="Times New Roman"/>
          <w:sz w:val="28"/>
          <w:szCs w:val="28"/>
        </w:rPr>
        <w:t>мебель и лесоматериалы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3579">
        <w:rPr>
          <w:rFonts w:ascii="Times New Roman" w:hAnsi="Times New Roman" w:cs="Times New Roman"/>
          <w:sz w:val="28"/>
          <w:szCs w:val="28"/>
        </w:rPr>
        <w:t xml:space="preserve"> </w:t>
      </w:r>
      <w:r w:rsidR="00EA6ADB" w:rsidRPr="00D23579">
        <w:rPr>
          <w:rFonts w:ascii="Times New Roman" w:hAnsi="Times New Roman" w:cs="Times New Roman"/>
          <w:sz w:val="28"/>
          <w:szCs w:val="28"/>
        </w:rPr>
        <w:t xml:space="preserve">продукты </w:t>
      </w:r>
      <w:r>
        <w:rPr>
          <w:rFonts w:ascii="Times New Roman" w:hAnsi="Times New Roman" w:cs="Times New Roman"/>
          <w:sz w:val="28"/>
          <w:szCs w:val="28"/>
        </w:rPr>
        <w:t>молочной и мясной</w:t>
      </w:r>
      <w:r w:rsidRPr="00D23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Pr="00D23579">
        <w:rPr>
          <w:rFonts w:ascii="Times New Roman" w:hAnsi="Times New Roman" w:cs="Times New Roman"/>
          <w:sz w:val="28"/>
          <w:szCs w:val="28"/>
        </w:rPr>
        <w:t>калийные удобрения</w:t>
      </w:r>
      <w:r>
        <w:rPr>
          <w:rFonts w:ascii="Times New Roman" w:hAnsi="Times New Roman" w:cs="Times New Roman"/>
          <w:sz w:val="28"/>
          <w:szCs w:val="28"/>
        </w:rPr>
        <w:t xml:space="preserve"> и др</w:t>
      </w:r>
      <w:r w:rsidR="00EA6ADB" w:rsidRPr="00D23579">
        <w:rPr>
          <w:rFonts w:ascii="Times New Roman" w:hAnsi="Times New Roman" w:cs="Times New Roman"/>
          <w:sz w:val="28"/>
          <w:szCs w:val="28"/>
        </w:rPr>
        <w:t xml:space="preserve">. </w:t>
      </w:r>
      <w:r w:rsidR="00775B81"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Страна входи</w:t>
      </w:r>
      <w:r w:rsidR="00044706">
        <w:rPr>
          <w:rFonts w:ascii="Times New Roman" w:hAnsi="Times New Roman" w:cs="Times New Roman"/>
          <w:sz w:val="28"/>
          <w:szCs w:val="28"/>
          <w:shd w:val="clear" w:color="auto" w:fill="FFFFFF"/>
        </w:rPr>
        <w:t>т в число лидеров мировых экспортеров</w:t>
      </w:r>
      <w:r w:rsidR="00775B81"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удобрений, грузовых автомобилей, тракторов, дорожно-строительной и коммунальной техники</w:t>
      </w:r>
      <w:r w:rsidR="00EA6ADB"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02BB3" w:rsidRPr="00D23579" w:rsidRDefault="00F02BB3" w:rsidP="00F02BB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BB3">
        <w:rPr>
          <w:rFonts w:ascii="Times New Roman" w:hAnsi="Times New Roman" w:cs="Times New Roman"/>
          <w:sz w:val="28"/>
          <w:szCs w:val="28"/>
          <w:shd w:val="clear" w:color="auto" w:fill="FFFFFF"/>
        </w:rPr>
        <w:t>По индексу достижения глобальных Целей устойчивого развития за 2018 год Беларусь заняла 23-е место из 156 стран мира и в целом получила оценку выше средней по региону Восточной Европы и Центральной Азии.</w:t>
      </w:r>
    </w:p>
    <w:p w:rsidR="00EA6ADB" w:rsidRPr="00D23579" w:rsidRDefault="00EA6ADB" w:rsidP="00EA6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мировом рейтинге стран по индексу конкурентоспособности промышленности Беларусь занимает 46 позицию, с большим отрывом опережая страны СНГ, кроме Российской Федерации.</w:t>
      </w:r>
    </w:p>
    <w:p w:rsidR="00EA6ADB" w:rsidRPr="00D23579" w:rsidRDefault="00EA6ADB" w:rsidP="00EA6AD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наиболее перспективных направлений белорусской экономики Президент нашей страны назвал сферу информационно-коммуникативных технологий (ИКТ). «Это самая быстрорастущая отрасль. С 2011 года сфера ИКТ в валовом внутреннем продукте выросла почти в два раза. Она обеспечивает работой около 100 тыс. человек. Важно, что это высокотехнологичная часть экономики не нуждается ни в дешевых нефти, газе или иных материальных ресурсах. А значит, ее успехи укрепляют нашу экономическую независимость», – подчеркнул А. Г. Лукашенко.</w:t>
      </w:r>
    </w:p>
    <w:p w:rsidR="00EA6ADB" w:rsidRPr="00D23579" w:rsidRDefault="00EA6ADB" w:rsidP="00EA6A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579">
        <w:rPr>
          <w:rFonts w:ascii="Times New Roman" w:hAnsi="Times New Roman" w:cs="Times New Roman"/>
          <w:sz w:val="28"/>
          <w:szCs w:val="28"/>
        </w:rPr>
        <w:t>Беларусь занимает 32-е место по индексу развития ИКТ (рейтинг Международного союза электросвязи) и входит в группу стран с высоким уровнем развития информационно-коммуникационной инфраструктуры.</w:t>
      </w:r>
    </w:p>
    <w:p w:rsidR="00EA6ADB" w:rsidRPr="00D23579" w:rsidRDefault="00EA6ADB" w:rsidP="00EA6ADB">
      <w:pPr>
        <w:widowControl w:val="0"/>
        <w:tabs>
          <w:tab w:val="right" w:pos="6458"/>
        </w:tabs>
        <w:spacing w:after="0" w:line="36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579">
        <w:rPr>
          <w:rFonts w:ascii="Times New Roman" w:hAnsi="Times New Roman" w:cs="Times New Roman"/>
          <w:sz w:val="28"/>
          <w:szCs w:val="28"/>
        </w:rPr>
        <w:t xml:space="preserve">Белорусские ученые вносят существенный вклад в развитие экономики страны. </w:t>
      </w:r>
      <w:r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>За 2018 год доля экспорта высокотехнологичной и наукоемкой продукции в общем объеме белорусского экспорта товаров и услуг составила 33,3% (план – 32%).</w:t>
      </w:r>
    </w:p>
    <w:p w:rsidR="006F1D42" w:rsidRPr="00D23579" w:rsidRDefault="00EA6ADB" w:rsidP="006F1D42">
      <w:pPr>
        <w:widowControl w:val="0"/>
        <w:tabs>
          <w:tab w:val="right" w:pos="6458"/>
        </w:tabs>
        <w:spacing w:after="0" w:line="360" w:lineRule="auto"/>
        <w:ind w:right="6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6F1D42"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елорусской науке отводится ключевая роль в построении экономики знаний. Фундамент для этого заложен в Государственной программе инновационного развития Республики Беларусь на 2016 </w:t>
      </w:r>
      <w:r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6F1D42"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 годы.</w:t>
      </w:r>
      <w:r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1D42" w:rsidRPr="00D23579">
        <w:rPr>
          <w:rFonts w:ascii="Times New Roman" w:hAnsi="Times New Roman" w:cs="Times New Roman"/>
          <w:sz w:val="28"/>
          <w:szCs w:val="28"/>
        </w:rPr>
        <w:t>Молодежь активно вовлекается в реализацию значимых проектов по приоритетным направле</w:t>
      </w:r>
      <w:r w:rsidR="009F43EE" w:rsidRPr="00D23579">
        <w:rPr>
          <w:rFonts w:ascii="Times New Roman" w:hAnsi="Times New Roman" w:cs="Times New Roman"/>
          <w:sz w:val="28"/>
          <w:szCs w:val="28"/>
        </w:rPr>
        <w:t>ниям развития науки. Среди них –</w:t>
      </w:r>
      <w:r w:rsidR="006F1D42" w:rsidRPr="00D23579">
        <w:rPr>
          <w:rFonts w:ascii="Times New Roman" w:hAnsi="Times New Roman" w:cs="Times New Roman"/>
          <w:sz w:val="28"/>
          <w:szCs w:val="28"/>
        </w:rPr>
        <w:t xml:space="preserve"> формирование IT-страны, разработка отечественного электромобиля и накопителя электроэнергии, создание новых композиционных материалов, нано- и биотехнологии, инновационные технологии в АПК, беспилотные летательные аппараты, новые энергосистемы. При Президиуме Национальной академии наук действует Совет молодых ученых. </w:t>
      </w:r>
    </w:p>
    <w:p w:rsidR="00EA6ADB" w:rsidRPr="00D23579" w:rsidRDefault="006F1D42" w:rsidP="006F1D42">
      <w:pPr>
        <w:widowControl w:val="0"/>
        <w:tabs>
          <w:tab w:val="right" w:pos="6458"/>
        </w:tabs>
        <w:spacing w:after="0" w:line="36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Сотрудники Института физики </w:t>
      </w:r>
      <w:proofErr w:type="spellStart"/>
      <w:r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>Б.И.Степанова</w:t>
      </w:r>
      <w:proofErr w:type="spellEnd"/>
      <w:r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НАН Беларуси разработали </w:t>
      </w:r>
      <w:r w:rsidRPr="00D235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лазеры нового поколения</w:t>
      </w:r>
      <w:r w:rsidR="00EA6ADB"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</w:t>
      </w:r>
      <w:r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высоко востребованы за </w:t>
      </w:r>
      <w:r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рубежом. </w:t>
      </w:r>
    </w:p>
    <w:p w:rsidR="006F1D42" w:rsidRPr="00D23579" w:rsidRDefault="006F1D42" w:rsidP="006F1D42">
      <w:pPr>
        <w:widowControl w:val="0"/>
        <w:tabs>
          <w:tab w:val="right" w:pos="6458"/>
        </w:tabs>
        <w:spacing w:after="0" w:line="36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Институте генетики и цитологии НАН Беларуси открылся </w:t>
      </w:r>
      <w:r w:rsidRPr="00D235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уникальный Центр ДНК-биотехнологий</w:t>
      </w:r>
      <w:r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Центр позволил более эффективно внедрять достижения генетики и </w:t>
      </w:r>
      <w:proofErr w:type="spellStart"/>
      <w:r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>геномики</w:t>
      </w:r>
      <w:proofErr w:type="spellEnd"/>
      <w:r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здравоохранение, сельское хозяйство, спорт и охрану окружающей среды в Беларуси.</w:t>
      </w:r>
    </w:p>
    <w:p w:rsidR="00AC4072" w:rsidRPr="00D23579" w:rsidRDefault="00AC4072" w:rsidP="00AC4072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3579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AC4072" w:rsidRPr="00D23579" w:rsidRDefault="00044706" w:rsidP="001B47EC">
      <w:pPr>
        <w:pStyle w:val="a3"/>
        <w:numPr>
          <w:ilvl w:val="0"/>
          <w:numId w:val="24"/>
        </w:numPr>
        <w:shd w:val="clear" w:color="auto" w:fill="FFFFFF"/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Каковы </w:t>
      </w:r>
      <w:r w:rsidR="00AC4072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приоритеты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Республики Беларусь</w:t>
      </w:r>
      <w:r w:rsidR="00AC4072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44706" w:rsidRDefault="00044706" w:rsidP="001B47EC">
      <w:pPr>
        <w:pStyle w:val="a3"/>
        <w:numPr>
          <w:ilvl w:val="0"/>
          <w:numId w:val="24"/>
        </w:numPr>
        <w:shd w:val="clear" w:color="auto" w:fill="FFFFFF"/>
        <w:tabs>
          <w:tab w:val="left" w:pos="993"/>
        </w:tabs>
        <w:spacing w:before="100" w:beforeAutospacing="1" w:after="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товарами и услугами известна наша страна на мировом рынке?</w:t>
      </w:r>
    </w:p>
    <w:p w:rsidR="006F1D42" w:rsidRPr="00D23579" w:rsidRDefault="006F1D42" w:rsidP="001B47EC">
      <w:pPr>
        <w:pStyle w:val="a3"/>
        <w:numPr>
          <w:ilvl w:val="0"/>
          <w:numId w:val="24"/>
        </w:numPr>
        <w:shd w:val="clear" w:color="auto" w:fill="FFFFFF"/>
        <w:tabs>
          <w:tab w:val="left" w:pos="993"/>
        </w:tabs>
        <w:spacing w:before="100" w:beforeAutospacing="1" w:after="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сфера информационных технологий является наиболее </w:t>
      </w:r>
      <w:r w:rsidR="00902147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значимой</w:t>
      </w:r>
      <w:r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экономики нашей страны?</w:t>
      </w:r>
    </w:p>
    <w:p w:rsidR="006F1D42" w:rsidRPr="00D23579" w:rsidRDefault="006F1D42" w:rsidP="00AC40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579">
        <w:rPr>
          <w:rFonts w:ascii="Times New Roman" w:hAnsi="Times New Roman" w:cs="Times New Roman"/>
          <w:b/>
          <w:sz w:val="28"/>
          <w:szCs w:val="28"/>
        </w:rPr>
        <w:t xml:space="preserve">В фокусе обсуждения: </w:t>
      </w:r>
      <w:r w:rsidR="00AC4072" w:rsidRPr="00D23579">
        <w:rPr>
          <w:rFonts w:ascii="Times New Roman" w:hAnsi="Times New Roman" w:cs="Times New Roman"/>
          <w:sz w:val="28"/>
          <w:szCs w:val="28"/>
        </w:rPr>
        <w:t>экономика и промышленность,</w:t>
      </w:r>
      <w:r w:rsidR="00AC4072" w:rsidRPr="00D235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перспективные направления науки</w:t>
      </w:r>
      <w:r w:rsidRPr="00D23579">
        <w:rPr>
          <w:rFonts w:ascii="Times New Roman" w:hAnsi="Times New Roman" w:cs="Times New Roman"/>
          <w:sz w:val="28"/>
          <w:szCs w:val="28"/>
        </w:rPr>
        <w:t>,</w:t>
      </w:r>
      <w:r w:rsidRPr="00D235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579">
        <w:rPr>
          <w:rFonts w:ascii="Times New Roman" w:hAnsi="Times New Roman" w:cs="Times New Roman"/>
          <w:sz w:val="28"/>
          <w:szCs w:val="28"/>
        </w:rPr>
        <w:t>информацион</w:t>
      </w:r>
      <w:r w:rsidR="001B47EC" w:rsidRPr="00D23579">
        <w:rPr>
          <w:rFonts w:ascii="Times New Roman" w:hAnsi="Times New Roman" w:cs="Times New Roman"/>
          <w:sz w:val="28"/>
          <w:szCs w:val="28"/>
        </w:rPr>
        <w:t>но-коммуника</w:t>
      </w:r>
      <w:r w:rsidR="00044706">
        <w:rPr>
          <w:rFonts w:ascii="Times New Roman" w:hAnsi="Times New Roman" w:cs="Times New Roman"/>
          <w:sz w:val="28"/>
          <w:szCs w:val="28"/>
        </w:rPr>
        <w:t>ционные</w:t>
      </w:r>
      <w:r w:rsidR="001B47EC" w:rsidRPr="00D23579">
        <w:rPr>
          <w:rFonts w:ascii="Times New Roman" w:hAnsi="Times New Roman" w:cs="Times New Roman"/>
          <w:sz w:val="28"/>
          <w:szCs w:val="28"/>
        </w:rPr>
        <w:t xml:space="preserve"> </w:t>
      </w:r>
      <w:r w:rsidR="00AC4072" w:rsidRPr="00D23579">
        <w:rPr>
          <w:rFonts w:ascii="Times New Roman" w:hAnsi="Times New Roman" w:cs="Times New Roman"/>
          <w:sz w:val="28"/>
          <w:szCs w:val="28"/>
        </w:rPr>
        <w:t>технологии.</w:t>
      </w:r>
    </w:p>
    <w:p w:rsidR="003E6D68" w:rsidRPr="00D23579" w:rsidRDefault="00CA6451" w:rsidP="001B47EC">
      <w:pPr>
        <w:pStyle w:val="a3"/>
        <w:numPr>
          <w:ilvl w:val="0"/>
          <w:numId w:val="22"/>
        </w:numPr>
        <w:shd w:val="clear" w:color="auto" w:fill="FFFFFF"/>
        <w:spacing w:after="225" w:line="360" w:lineRule="auto"/>
        <w:ind w:left="1843" w:hanging="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ориентированность государств</w:t>
      </w:r>
      <w:r w:rsidR="001B47EC" w:rsidRPr="00D23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енной политики</w:t>
      </w:r>
    </w:p>
    <w:p w:rsidR="0049544B" w:rsidRPr="00D23579" w:rsidRDefault="0049544B" w:rsidP="00A54B3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современной Беларуси характерен высокий уровень социальной защиты населения. Главной целью социальной политики </w:t>
      </w:r>
      <w:r w:rsidR="001B47EC"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нашего государства </w:t>
      </w:r>
      <w:r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предоставление каждому трудоспособному человеку возможности собственным трудом и предпри</w:t>
      </w:r>
      <w:r w:rsidR="00F02BB3">
        <w:rPr>
          <w:rFonts w:ascii="Times New Roman" w:hAnsi="Times New Roman" w:cs="Times New Roman"/>
          <w:sz w:val="28"/>
          <w:szCs w:val="28"/>
          <w:shd w:val="clear" w:color="auto" w:fill="FFFFFF"/>
        </w:rPr>
        <w:t>имчивостью создать свое</w:t>
      </w:r>
      <w:r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благосостояние, а нетрудоспособным и нуждающимся гражданам – обеспечить надежную социальную защиту. </w:t>
      </w:r>
      <w:r w:rsidR="00A54B32"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Особая поддержка оказывается социально уязвимым слоям населения - пенсионерам, инвалидам, молодежи, жителям территорий, пострадавших от последствий Чернобыльской катастрофы и т.д. </w:t>
      </w:r>
      <w:r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житель страны имеет право на качественное бесплатное образование и здравоохранение.</w:t>
      </w:r>
      <w:r w:rsidR="009F2EB8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Беларусь в рейтинге государств по индексу человеческого развития по показателям в сфере образования относится к государствам с высоким </w:t>
      </w:r>
      <w:r w:rsidR="001B47EC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уровнем человеческого развития.</w:t>
      </w:r>
    </w:p>
    <w:p w:rsidR="003D0776" w:rsidRPr="00D23579" w:rsidRDefault="003D0776" w:rsidP="00C34A7F">
      <w:pPr>
        <w:widowControl w:val="0"/>
        <w:tabs>
          <w:tab w:val="right" w:pos="6458"/>
        </w:tabs>
        <w:spacing w:after="0" w:line="360" w:lineRule="auto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579">
        <w:rPr>
          <w:rFonts w:ascii="Times New Roman" w:hAnsi="Times New Roman" w:cs="Times New Roman"/>
          <w:sz w:val="28"/>
          <w:szCs w:val="28"/>
        </w:rPr>
        <w:t xml:space="preserve">Национальное образование Республики Беларусь традиционно </w:t>
      </w:r>
      <w:r w:rsidRPr="00D23579">
        <w:rPr>
          <w:rFonts w:ascii="Times New Roman" w:hAnsi="Times New Roman" w:cs="Times New Roman"/>
          <w:sz w:val="28"/>
          <w:szCs w:val="28"/>
        </w:rPr>
        <w:lastRenderedPageBreak/>
        <w:t>является одной из высших ценностей белорусского народа.</w:t>
      </w:r>
      <w:r w:rsidR="009F43EE" w:rsidRPr="00D23579">
        <w:rPr>
          <w:rFonts w:ascii="Times New Roman" w:hAnsi="Times New Roman" w:cs="Times New Roman"/>
          <w:sz w:val="28"/>
          <w:szCs w:val="28"/>
        </w:rPr>
        <w:t xml:space="preserve"> </w:t>
      </w:r>
      <w:r w:rsidRPr="00D23579"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стране работают свыше 8 тыс. учреждений образования, представляющих все его уровни, в которых обучение и воспитание более 3</w:t>
      </w:r>
      <w:r w:rsidR="001B47EC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детей, учащихся, студентов и слушателей обеспечивают около 430</w:t>
      </w:r>
      <w:r w:rsidR="001B47EC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работников системы образования. </w:t>
      </w:r>
    </w:p>
    <w:p w:rsidR="007D4982" w:rsidRPr="00D23579" w:rsidRDefault="009F2EB8" w:rsidP="009F43EE">
      <w:pPr>
        <w:widowControl w:val="0"/>
        <w:tabs>
          <w:tab w:val="right" w:pos="6458"/>
        </w:tabs>
        <w:spacing w:after="0" w:line="360" w:lineRule="auto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472A5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лючевым направлением </w:t>
      </w:r>
      <w:r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государственной молодежной политики </w:t>
      </w:r>
      <w:r w:rsidR="00F472A5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 развитие потенциала одарённой молодежи и его использование в интересах инновационного развития страны. В Республике Беларусь организуются олимпиады и конкурсы, направленные на выявление т</w:t>
      </w:r>
      <w:r w:rsidR="001B47EC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алантливой и одаренной молодежи.</w:t>
      </w:r>
      <w:r w:rsidR="00F472A5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7EC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72A5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дним из </w:t>
      </w:r>
      <w:r w:rsidR="00265CB6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конкурсов</w:t>
      </w:r>
      <w:r w:rsidR="00F472A5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республиканский конкурс профессионального ма</w:t>
      </w:r>
      <w:r w:rsidR="00AC4072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стерства «</w:t>
      </w:r>
      <w:proofErr w:type="spellStart"/>
      <w:r w:rsidR="00AC4072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="00AC4072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4072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Belarus</w:t>
      </w:r>
      <w:proofErr w:type="spellEnd"/>
      <w:r w:rsidR="00AC4072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(впервые проведен в мае 2014 года).</w:t>
      </w:r>
      <w:r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072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августе 2019 года учащиеся </w:t>
      </w:r>
      <w:r w:rsidR="00F472A5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представляли Республику Беларусь на 45 международном че</w:t>
      </w:r>
      <w:r w:rsidR="00AC4072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мпионате </w:t>
      </w:r>
      <w:proofErr w:type="spellStart"/>
      <w:r w:rsidR="00AC4072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="00AC4072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</w:t>
      </w:r>
      <w:r w:rsidR="00265CB6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C4072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Казани. </w:t>
      </w:r>
      <w:r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472A5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</w:t>
      </w:r>
      <w:r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72A5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</w:t>
      </w:r>
      <w:r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472A5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</w:t>
      </w:r>
      <w:r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и международных </w:t>
      </w:r>
      <w:r w:rsidR="00F472A5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</w:t>
      </w:r>
      <w:r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</w:t>
      </w:r>
      <w:r w:rsidR="00F472A5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</w:t>
      </w:r>
      <w:r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</w:t>
      </w:r>
      <w:r w:rsidR="00265CB6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премиями</w:t>
      </w:r>
      <w:r w:rsidR="00F472A5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Специального фонда Президента Республики Беларусь по социальной поддержке одаренных учащихся и студентов и вн</w:t>
      </w:r>
      <w:r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осятся</w:t>
      </w:r>
      <w:r w:rsidR="00F472A5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банк данных одаренной молодежи.</w:t>
      </w:r>
    </w:p>
    <w:p w:rsidR="00C34A7F" w:rsidRPr="00D23579" w:rsidRDefault="0032413F" w:rsidP="009F43EE">
      <w:pPr>
        <w:widowControl w:val="0"/>
        <w:tabs>
          <w:tab w:val="right" w:pos="6458"/>
        </w:tabs>
        <w:spacing w:after="0" w:line="36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Государственная система здравоохранения Республики Беларусь основана на соблюдении принципов социальной справедливости и доступности медицинской помощи.</w:t>
      </w:r>
      <w:r w:rsidR="009F2EB8"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58DE" w:rsidRPr="00D23579">
        <w:rPr>
          <w:rFonts w:ascii="Times New Roman" w:hAnsi="Times New Roman" w:cs="Times New Roman"/>
          <w:sz w:val="28"/>
          <w:szCs w:val="28"/>
        </w:rPr>
        <w:t>По оценкам международных экспертов, Беларусь занимает одно из ведущих мест в мире по доступу населения к медицинским услугам (делит первое место с Брунеем и Канадой).</w:t>
      </w:r>
      <w:r w:rsidR="00B658DE"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58DE" w:rsidRPr="00D23579">
        <w:rPr>
          <w:rFonts w:ascii="Times New Roman" w:hAnsi="Times New Roman" w:cs="Times New Roman"/>
          <w:sz w:val="28"/>
          <w:szCs w:val="28"/>
        </w:rPr>
        <w:t xml:space="preserve">Сегодня здравоохранение Республики Беларусь – это 4-х уровневая система оказания медицинской помощи с четко организационно выстроенной структурой от фельдшерско-акушерских пунктов до республиканских научно-практических центров. Обеспечена доступность высокотехнологичных и сложных </w:t>
      </w:r>
      <w:r w:rsidR="00902147" w:rsidRPr="00D23579">
        <w:rPr>
          <w:rFonts w:ascii="Times New Roman" w:hAnsi="Times New Roman" w:cs="Times New Roman"/>
          <w:sz w:val="28"/>
          <w:szCs w:val="28"/>
        </w:rPr>
        <w:t>операций</w:t>
      </w:r>
      <w:r w:rsidR="00B658DE" w:rsidRPr="00D23579">
        <w:rPr>
          <w:rFonts w:ascii="Times New Roman" w:hAnsi="Times New Roman" w:cs="Times New Roman"/>
          <w:sz w:val="28"/>
          <w:szCs w:val="28"/>
        </w:rPr>
        <w:t xml:space="preserve"> в Республиканских научно-практических центрах. Активно внедряются новые технологии в областных и межрайонных центрах</w:t>
      </w:r>
      <w:r w:rsidR="00C34A7F" w:rsidRPr="00D23579">
        <w:rPr>
          <w:rFonts w:ascii="Times New Roman" w:hAnsi="Times New Roman" w:cs="Times New Roman"/>
          <w:sz w:val="28"/>
          <w:szCs w:val="28"/>
        </w:rPr>
        <w:t xml:space="preserve">. </w:t>
      </w:r>
      <w:r w:rsidR="00B658DE" w:rsidRPr="00D23579">
        <w:rPr>
          <w:rFonts w:ascii="Times New Roman" w:hAnsi="Times New Roman" w:cs="Times New Roman"/>
          <w:sz w:val="28"/>
          <w:szCs w:val="28"/>
        </w:rPr>
        <w:t xml:space="preserve">Многие достижения отечественной медицины получили международное признание. </w:t>
      </w:r>
      <w:r w:rsidR="00B658DE"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Успехи белорусских медиков позволили </w:t>
      </w:r>
      <w:r w:rsidR="00B658DE"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уменьшить число белорусов, направляемых на лечение за рубеж. Возможность получить качественное лечение и диагностику за умеренную цену привлекает в Беларусь все больше иностранных граждан. Если в 2010 году экспорт медицинских услуг составлял $9,1 млн, то уже в 2018 году – $43,1 млн. </w:t>
      </w:r>
    </w:p>
    <w:p w:rsidR="009F2EB8" w:rsidRPr="00D23579" w:rsidRDefault="009F2EB8" w:rsidP="009F43EE">
      <w:pPr>
        <w:widowControl w:val="0"/>
        <w:tabs>
          <w:tab w:val="right" w:pos="6458"/>
        </w:tabs>
        <w:spacing w:after="0" w:line="36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3579">
        <w:rPr>
          <w:rFonts w:ascii="Times New Roman" w:hAnsi="Times New Roman" w:cs="Times New Roman"/>
          <w:sz w:val="28"/>
          <w:szCs w:val="28"/>
        </w:rPr>
        <w:t>В Беларуси успешно реализуется комплекс государственных мер, направленных на борьбу с факторами риска, на воспитание у населения навыков здорового образа жизни и обеспечение надлежащих условий для их реализации. Создана целостная национальная, образовательная и воспитательная система по формированию здорового образа жизни.</w:t>
      </w:r>
    </w:p>
    <w:p w:rsidR="00D9180A" w:rsidRPr="00D23579" w:rsidRDefault="00D9180A" w:rsidP="00D9180A">
      <w:pPr>
        <w:pStyle w:val="a3"/>
        <w:shd w:val="clear" w:color="auto" w:fill="FFFFFF"/>
        <w:spacing w:before="100" w:beforeAutospacing="1" w:after="100" w:afterAutospacing="1" w:line="36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обсуждения</w:t>
      </w:r>
    </w:p>
    <w:p w:rsidR="00C34A7F" w:rsidRPr="00D23579" w:rsidRDefault="00F02BB3" w:rsidP="00D9180A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Каковы основные цели</w:t>
      </w:r>
      <w:r w:rsidR="00C34A7F"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социальной политики</w:t>
      </w:r>
      <w:r w:rsidR="00265CB6"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нашего государства</w:t>
      </w:r>
      <w:r w:rsidR="00C34A7F"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32413F" w:rsidRPr="00D23579" w:rsidRDefault="0032413F" w:rsidP="00D9180A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каких принципах основана государственная система </w:t>
      </w:r>
      <w:r w:rsidR="00CC52F5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</w:t>
      </w:r>
      <w:r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Беларусь?</w:t>
      </w:r>
    </w:p>
    <w:p w:rsidR="0032413F" w:rsidRPr="00D23579" w:rsidRDefault="00F02BB3" w:rsidP="009F43EE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мероприятиях мо</w:t>
      </w:r>
      <w:r w:rsidR="00E05D09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проявить свои таланты и профессиональные способности учащиеся ПО</w:t>
      </w:r>
      <w:r w:rsidR="00D9180A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D1B81" w:rsidRPr="00D23579" w:rsidRDefault="00D9180A" w:rsidP="009F43E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579">
        <w:rPr>
          <w:rFonts w:ascii="Times New Roman" w:hAnsi="Times New Roman" w:cs="Times New Roman"/>
          <w:b/>
          <w:sz w:val="28"/>
          <w:szCs w:val="28"/>
        </w:rPr>
        <w:t xml:space="preserve">В фокусе обсуждения: </w:t>
      </w:r>
      <w:r w:rsidR="00C34A7F" w:rsidRPr="00D23579">
        <w:rPr>
          <w:rFonts w:ascii="Times New Roman" w:hAnsi="Times New Roman" w:cs="Times New Roman"/>
          <w:sz w:val="28"/>
          <w:szCs w:val="28"/>
        </w:rPr>
        <w:t>социальная политика государства</w:t>
      </w:r>
      <w:r w:rsidR="00C34A7F" w:rsidRPr="00D235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34A7F"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системы</w:t>
      </w:r>
      <w:r w:rsidR="0032413F"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4A7F"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="0032413F"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4A7F"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здравоохранения Республики Беларусь. </w:t>
      </w:r>
    </w:p>
    <w:p w:rsidR="00CA6451" w:rsidRPr="00D23579" w:rsidRDefault="00CA6451" w:rsidP="009F43EE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579">
        <w:rPr>
          <w:rFonts w:ascii="Times New Roman" w:eastAsia="Times New Roman" w:hAnsi="Times New Roman" w:cs="Times New Roman"/>
          <w:b/>
          <w:sz w:val="28"/>
          <w:szCs w:val="28"/>
        </w:rPr>
        <w:t>Развитие культуры и спорта</w:t>
      </w:r>
    </w:p>
    <w:p w:rsidR="009F2EB8" w:rsidRPr="00D23579" w:rsidRDefault="004D1B81" w:rsidP="004D1B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579">
        <w:rPr>
          <w:rFonts w:ascii="Times New Roman" w:eastAsia="Times New Roman" w:hAnsi="Times New Roman" w:cs="Times New Roman"/>
          <w:sz w:val="28"/>
          <w:szCs w:val="28"/>
        </w:rPr>
        <w:t xml:space="preserve">Беларусь владеет </w:t>
      </w:r>
      <w:r w:rsidR="00902147" w:rsidRPr="00D23579">
        <w:rPr>
          <w:rFonts w:ascii="Times New Roman" w:eastAsia="Times New Roman" w:hAnsi="Times New Roman" w:cs="Times New Roman"/>
          <w:sz w:val="28"/>
          <w:szCs w:val="28"/>
        </w:rPr>
        <w:t>определенным</w:t>
      </w:r>
      <w:r w:rsidRPr="00D23579">
        <w:rPr>
          <w:rFonts w:ascii="Times New Roman" w:eastAsia="Times New Roman" w:hAnsi="Times New Roman" w:cs="Times New Roman"/>
          <w:sz w:val="28"/>
          <w:szCs w:val="28"/>
        </w:rPr>
        <w:t xml:space="preserve"> историко-культурным потенциалом</w:t>
      </w:r>
      <w:r w:rsidR="009F2EB8" w:rsidRPr="00D23579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</w:p>
    <w:p w:rsidR="004D1B81" w:rsidRPr="00D23579" w:rsidRDefault="004D1B81" w:rsidP="009F2E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579">
        <w:rPr>
          <w:rFonts w:ascii="Times New Roman" w:eastAsia="Times New Roman" w:hAnsi="Times New Roman" w:cs="Times New Roman"/>
          <w:sz w:val="28"/>
          <w:szCs w:val="28"/>
        </w:rPr>
        <w:t xml:space="preserve"> объектами архитектуры, искусства, музейными коллекциями. Сохранившиеся до наших дней шедевры белорусского искусства находятся под защитой государства. Они хранятся в коллекциях крупнейших белорусских музеев, собраниях библиотек. Наиболее значимые материальные ценности включены в Государственный список историко-культурных ценностей Беларуси.</w:t>
      </w:r>
    </w:p>
    <w:p w:rsidR="004D1B81" w:rsidRPr="00D23579" w:rsidRDefault="004D1B81" w:rsidP="00C34A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579">
        <w:rPr>
          <w:rFonts w:ascii="Times New Roman" w:eastAsia="Times New Roman" w:hAnsi="Times New Roman" w:cs="Times New Roman"/>
          <w:sz w:val="28"/>
          <w:szCs w:val="28"/>
        </w:rPr>
        <w:t>Современная культурная жизнь Беларуси динамична и разнообразна. В стране проходит множество художественных выставок, музыкальных, театральных и кинематографических фестивалей.</w:t>
      </w:r>
      <w:r w:rsidR="00C34A7F" w:rsidRPr="00D23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579">
        <w:rPr>
          <w:rFonts w:ascii="Times New Roman" w:eastAsia="Times New Roman" w:hAnsi="Times New Roman" w:cs="Times New Roman"/>
          <w:sz w:val="28"/>
          <w:szCs w:val="28"/>
        </w:rPr>
        <w:t xml:space="preserve">Символом фестивального </w:t>
      </w:r>
      <w:r w:rsidRPr="00D23579">
        <w:rPr>
          <w:rFonts w:ascii="Times New Roman" w:eastAsia="Times New Roman" w:hAnsi="Times New Roman" w:cs="Times New Roman"/>
          <w:sz w:val="28"/>
          <w:szCs w:val="28"/>
        </w:rPr>
        <w:lastRenderedPageBreak/>
        <w:t>движения Беларуси стал Международный фестиваль искусств «Славянский базар в Витебске», участие в котором принимают популярные артисты из разных стран мира.</w:t>
      </w:r>
    </w:p>
    <w:p w:rsidR="004D1B81" w:rsidRPr="00D23579" w:rsidRDefault="00AF0DFF" w:rsidP="004D1B81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  <w:r w:rsidRPr="00D23579">
        <w:rPr>
          <w:sz w:val="28"/>
          <w:szCs w:val="28"/>
        </w:rPr>
        <w:t>П</w:t>
      </w:r>
      <w:r w:rsidR="004D1B81" w:rsidRPr="00D23579">
        <w:rPr>
          <w:sz w:val="28"/>
          <w:szCs w:val="28"/>
        </w:rPr>
        <w:t xml:space="preserve">остановки </w:t>
      </w:r>
      <w:bookmarkStart w:id="0" w:name="_GoBack"/>
      <w:bookmarkEnd w:id="0"/>
      <w:r w:rsidRPr="006703AA">
        <w:rPr>
          <w:sz w:val="28"/>
          <w:szCs w:val="28"/>
        </w:rPr>
        <w:t>Национального академического Большого театра оперы и балета Беларуси</w:t>
      </w:r>
      <w:r w:rsidRPr="00D23579">
        <w:rPr>
          <w:rStyle w:val="a4"/>
          <w:color w:val="auto"/>
          <w:sz w:val="28"/>
          <w:szCs w:val="28"/>
          <w:u w:val="none"/>
        </w:rPr>
        <w:t xml:space="preserve"> </w:t>
      </w:r>
      <w:r w:rsidR="009F2EB8" w:rsidRPr="00D23579">
        <w:rPr>
          <w:sz w:val="28"/>
          <w:szCs w:val="28"/>
        </w:rPr>
        <w:t xml:space="preserve">пользуются </w:t>
      </w:r>
      <w:r w:rsidR="004D1B81" w:rsidRPr="00D23579">
        <w:rPr>
          <w:sz w:val="28"/>
          <w:szCs w:val="28"/>
        </w:rPr>
        <w:t>грандиозны</w:t>
      </w:r>
      <w:r w:rsidR="009F2EB8" w:rsidRPr="00D23579">
        <w:rPr>
          <w:sz w:val="28"/>
          <w:szCs w:val="28"/>
        </w:rPr>
        <w:t>м</w:t>
      </w:r>
      <w:r w:rsidR="004D1B81" w:rsidRPr="00D23579">
        <w:rPr>
          <w:sz w:val="28"/>
          <w:szCs w:val="28"/>
        </w:rPr>
        <w:t xml:space="preserve"> успех</w:t>
      </w:r>
      <w:r w:rsidR="009F2EB8" w:rsidRPr="00D23579">
        <w:rPr>
          <w:sz w:val="28"/>
          <w:szCs w:val="28"/>
        </w:rPr>
        <w:t>ом,</w:t>
      </w:r>
      <w:r w:rsidR="004D1B81" w:rsidRPr="00D23579">
        <w:rPr>
          <w:sz w:val="28"/>
          <w:szCs w:val="28"/>
        </w:rPr>
        <w:t xml:space="preserve"> как у отечественного, так и у зарубежного зрителя. </w:t>
      </w:r>
    </w:p>
    <w:p w:rsidR="004D1B81" w:rsidRPr="00D23579" w:rsidRDefault="004D1B81" w:rsidP="00AF0D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579">
        <w:rPr>
          <w:rFonts w:ascii="Times New Roman" w:eastAsia="Times New Roman" w:hAnsi="Times New Roman" w:cs="Times New Roman"/>
          <w:bCs/>
          <w:sz w:val="28"/>
          <w:szCs w:val="28"/>
        </w:rPr>
        <w:t>Современное белорусское кино</w:t>
      </w:r>
      <w:r w:rsidRPr="00D23579">
        <w:rPr>
          <w:rFonts w:ascii="Times New Roman" w:eastAsia="Times New Roman" w:hAnsi="Times New Roman" w:cs="Times New Roman"/>
          <w:sz w:val="28"/>
          <w:szCs w:val="28"/>
        </w:rPr>
        <w:t xml:space="preserve"> завоевывают награды престижных кинофестивалей мира.</w:t>
      </w:r>
      <w:r w:rsidRPr="00D23579">
        <w:t xml:space="preserve"> </w:t>
      </w:r>
      <w:r w:rsidRPr="00D23579">
        <w:rPr>
          <w:rFonts w:ascii="Times New Roman" w:eastAsia="Times New Roman" w:hAnsi="Times New Roman" w:cs="Times New Roman"/>
          <w:sz w:val="28"/>
          <w:szCs w:val="28"/>
        </w:rPr>
        <w:t>В Беларуси проходят крупные кинофестивали:</w:t>
      </w:r>
      <w:r w:rsidR="00AF0DFF" w:rsidRPr="00D2357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AF0DFF" w:rsidRPr="00D23579">
        <w:rPr>
          <w:rFonts w:ascii="Times New Roman" w:eastAsia="Times New Roman" w:hAnsi="Times New Roman" w:cs="Times New Roman"/>
          <w:sz w:val="28"/>
          <w:szCs w:val="28"/>
        </w:rPr>
        <w:t>Лiстапад</w:t>
      </w:r>
      <w:proofErr w:type="spellEnd"/>
      <w:r w:rsidR="00AF0DFF" w:rsidRPr="00D23579">
        <w:rPr>
          <w:rFonts w:ascii="Times New Roman" w:eastAsia="Times New Roman" w:hAnsi="Times New Roman" w:cs="Times New Roman"/>
          <w:sz w:val="28"/>
          <w:szCs w:val="28"/>
        </w:rPr>
        <w:t>» и «</w:t>
      </w:r>
      <w:proofErr w:type="spellStart"/>
      <w:r w:rsidR="00AF0DFF" w:rsidRPr="00D23579">
        <w:rPr>
          <w:rFonts w:ascii="Times New Roman" w:eastAsia="Times New Roman" w:hAnsi="Times New Roman" w:cs="Times New Roman"/>
          <w:sz w:val="28"/>
          <w:szCs w:val="28"/>
        </w:rPr>
        <w:t>Лiстападзiк</w:t>
      </w:r>
      <w:proofErr w:type="spellEnd"/>
      <w:r w:rsidR="00AF0DFF" w:rsidRPr="00D2357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A74E2" w:rsidRPr="00D23579" w:rsidRDefault="009F2EB8" w:rsidP="00376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Национальная библиотека Республики Беларусь уже сама по себе стала символом страны и ее столицы. Она</w:t>
      </w:r>
      <w:r w:rsidR="004D1B81" w:rsidRPr="00D23579">
        <w:rPr>
          <w:rFonts w:ascii="Times New Roman" w:eastAsia="Times New Roman" w:hAnsi="Times New Roman" w:cs="Times New Roman"/>
          <w:sz w:val="28"/>
          <w:szCs w:val="28"/>
        </w:rPr>
        <w:t xml:space="preserve"> обладает самым большим собранием печатных изданий в стране</w:t>
      </w:r>
      <w:r w:rsidR="00AF0DFF" w:rsidRPr="00D2357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23579">
        <w:t xml:space="preserve"> </w:t>
      </w:r>
      <w:r w:rsidRPr="00D23579">
        <w:rPr>
          <w:rFonts w:ascii="Times New Roman" w:eastAsia="Times New Roman" w:hAnsi="Times New Roman" w:cs="Times New Roman"/>
          <w:sz w:val="28"/>
          <w:szCs w:val="28"/>
        </w:rPr>
        <w:t xml:space="preserve">Книгохранилище на десяти этажах размещает 10 млн. носителей информации – книги, рукописи, журналы, газеты. Есть здесь уникальные фонды: старинные книги и рукописные фолианты. </w:t>
      </w:r>
      <w:r w:rsidR="003763F0" w:rsidRPr="00D23579">
        <w:rPr>
          <w:rFonts w:ascii="Times New Roman" w:eastAsia="Times New Roman" w:hAnsi="Times New Roman" w:cs="Times New Roman"/>
          <w:sz w:val="28"/>
          <w:szCs w:val="28"/>
        </w:rPr>
        <w:t xml:space="preserve">В коллекции около 90 тыс. </w:t>
      </w:r>
      <w:r w:rsidRPr="00D23579">
        <w:rPr>
          <w:rFonts w:ascii="Times New Roman" w:eastAsia="Times New Roman" w:hAnsi="Times New Roman" w:cs="Times New Roman"/>
          <w:sz w:val="28"/>
          <w:szCs w:val="28"/>
        </w:rPr>
        <w:t>редчайших экземпляров</w:t>
      </w:r>
      <w:r w:rsidR="003763F0" w:rsidRPr="00D23579"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D23579">
        <w:rPr>
          <w:rFonts w:ascii="Times New Roman" w:eastAsia="Times New Roman" w:hAnsi="Times New Roman" w:cs="Times New Roman"/>
          <w:sz w:val="28"/>
          <w:szCs w:val="28"/>
        </w:rPr>
        <w:t xml:space="preserve"> том числе раритеты 14-18 веков.</w:t>
      </w:r>
      <w:r w:rsidR="003763F0" w:rsidRPr="00D23579">
        <w:t xml:space="preserve"> </w:t>
      </w:r>
      <w:proofErr w:type="gramStart"/>
      <w:r w:rsidR="003763F0" w:rsidRPr="00D23579">
        <w:rPr>
          <w:rFonts w:ascii="Times New Roman" w:eastAsia="Times New Roman" w:hAnsi="Times New Roman" w:cs="Times New Roman"/>
          <w:sz w:val="28"/>
          <w:szCs w:val="28"/>
        </w:rPr>
        <w:t>Здесь проходят важные социально-политические, культурные, просветительские мероприятия – фестивали, вернисажи, презентации, саммиты.</w:t>
      </w:r>
      <w:r w:rsidR="00107022" w:rsidRPr="00D23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F12663" w:rsidRPr="00D23579" w:rsidRDefault="00107022" w:rsidP="00F126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Узнаваемость Беларуси за рубежом растет. </w:t>
      </w:r>
      <w:r w:rsidR="00F12663" w:rsidRPr="00D2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Этому способствовало установление безвизового режима. С целью ознакомления с культурным наследием республику посетили 243 тыс. 955 человек из 71 страны мира (по состоянию на 6 июня 2019 года).</w:t>
      </w:r>
    </w:p>
    <w:p w:rsidR="00FA74E2" w:rsidRPr="00D23579" w:rsidRDefault="00FA74E2" w:rsidP="00F126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нашей республике </w:t>
      </w:r>
      <w:r w:rsidR="003763F0" w:rsidRPr="00D2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огромное внимание уделяется </w:t>
      </w:r>
      <w:r w:rsidRPr="00D2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физической культуре и спорту</w:t>
      </w:r>
      <w:r w:rsidR="003763F0" w:rsidRPr="00D2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D2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этом говорят высокие достижения белорусов на международных соревнованиях, наличие спортивных сооружений мирового класса и, конечно, активная поддержка здорового образа жизни и спорта среди жителей. </w:t>
      </w:r>
      <w:r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 входит в двадцатку сильнейших среди более 200 спортивных держав мира, принимающих участие в Олимпийских играх.</w:t>
      </w:r>
    </w:p>
    <w:p w:rsidR="003763F0" w:rsidRPr="00D23579" w:rsidRDefault="003763F0" w:rsidP="00845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Самостоятельной командой белорусские спортсмены начали выступать на Олимпийских играх с 1994 года. С этого времени белорусские спортсмены </w:t>
      </w:r>
      <w:r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завоевали 97 олимпийских медалей: 20 золотых, 32 серебряных и 45 бронзовых. </w:t>
      </w:r>
      <w:r w:rsidR="008451E4"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Впервые в истории команда Беларуси заняла 8 место в медальном зачете по количеству завоеванных наград на XXII зимних Олимпийских играх в Сочи. Трехкратной Олимпийской чемпионке по биатлону Дарье </w:t>
      </w:r>
      <w:proofErr w:type="spellStart"/>
      <w:r w:rsidR="008451E4"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>Домрачевой</w:t>
      </w:r>
      <w:proofErr w:type="spellEnd"/>
      <w:r w:rsidR="008451E4"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присвоено звание Героя Беларуси.</w:t>
      </w:r>
    </w:p>
    <w:p w:rsidR="00E32ED7" w:rsidRPr="00D23579" w:rsidRDefault="00FA74E2" w:rsidP="00845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Ежегодно в Беларуси для поклонников здорового образа жизни проводится порядка 22 тыс. спортивных мероприятий. </w:t>
      </w:r>
      <w:proofErr w:type="gramStart"/>
      <w:r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Традиционными стали физкультурно-спортивные соревнования «Белорусская лыжня», Всебелорусский физкультурно-спортивный праздник, посвященный Дню Независимости Республики Беларусь и др. Проводятся республиканские соревнования среди детей и подростков по футболу «Кожаный мяч», гандболу «Стремительный мяч», по биатлону, лыжным гонкам и стрельбе из пневматического оружия «Снежный снайпер», общенациональный хоккейный турнир на призы Президентского сп</w:t>
      </w:r>
      <w:r w:rsidR="008451E4"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>ортивного клуба «Золотая шайба», а также Минский полумарафон.</w:t>
      </w:r>
      <w:proofErr w:type="gramEnd"/>
      <w:r w:rsidR="008451E4"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Первый полумарафон прошел в 2013 году в праздник города. Этот опыт оказался удачным, и было решено сделать это мероприятие традиционным: в День города Минска, в первые выходные сентября, город отмечает еще и праздник спорта и здоровья, собирая на своих центральных проспектах и улицах профессионалов и любителей бега.</w:t>
      </w:r>
    </w:p>
    <w:p w:rsidR="00FA74E2" w:rsidRPr="00D23579" w:rsidRDefault="00FA74E2" w:rsidP="00FA7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детей и учащейся молодежи организуются подростковые спортивные клубы</w:t>
      </w:r>
      <w:r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Подготовку спортивного резерва осуществляют 469 организаций физической культуры и спорта, в том числе 11 средних школ – </w:t>
      </w:r>
      <w:r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>училищ олимпийского резерва и 458 специализированных учебно-спортивных учреждений.</w:t>
      </w:r>
    </w:p>
    <w:p w:rsidR="00FA74E2" w:rsidRPr="00D23579" w:rsidRDefault="00FA74E2" w:rsidP="00FA74E2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D2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июне 2019 года в Минске прошли Европейские игры, в которых приняли участие более 3500 спортсменов из 50 стран. Было разыграно 200 комплектов наград в 15 видах спорта (23 дисциплинах), а также лицензии на Олимпиаду-2020 в Токио. </w:t>
      </w:r>
      <w:r w:rsidR="00F12663" w:rsidRPr="00D2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Белорусские спортсмены завоевали 69 медалей и заняли второе место в общекомандном зачете.</w:t>
      </w:r>
      <w:r w:rsidR="00F12663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столь масштабного турнира стало первым подобным опытом в истории суверенной </w:t>
      </w:r>
      <w:r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Беларуси. </w:t>
      </w:r>
      <w:r w:rsidRPr="006703AA">
        <w:rPr>
          <w:rFonts w:ascii="Times New Roman" w:hAnsi="Times New Roman" w:cs="Times New Roman"/>
          <w:sz w:val="28"/>
          <w:szCs w:val="28"/>
        </w:rPr>
        <w:t>https://www.belarus.by/ru/about-belarus/sport/2019-european-games-minsk</w:t>
      </w:r>
    </w:p>
    <w:p w:rsidR="0032413F" w:rsidRPr="00D23579" w:rsidRDefault="009F43EE" w:rsidP="0032413F">
      <w:pPr>
        <w:pStyle w:val="a3"/>
        <w:shd w:val="clear" w:color="auto" w:fill="FFFFFF"/>
        <w:spacing w:before="100" w:beforeAutospacing="1" w:after="100" w:afterAutospacing="1" w:line="36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2413F" w:rsidRPr="00D23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опросы для обсуждения</w:t>
      </w:r>
    </w:p>
    <w:p w:rsidR="00B94ED0" w:rsidRPr="00D23579" w:rsidRDefault="00B94ED0" w:rsidP="00B94ED0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79">
        <w:rPr>
          <w:rFonts w:ascii="Times New Roman" w:hAnsi="Times New Roman" w:cs="Times New Roman"/>
          <w:sz w:val="28"/>
          <w:szCs w:val="28"/>
        </w:rPr>
        <w:t>Какое мероприятие стало символом фестивального движения Беларуси?</w:t>
      </w:r>
    </w:p>
    <w:p w:rsidR="00FA74E2" w:rsidRPr="00D23579" w:rsidRDefault="00B94ED0" w:rsidP="00FA74E2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79">
        <w:rPr>
          <w:rFonts w:ascii="Times New Roman" w:hAnsi="Times New Roman" w:cs="Times New Roman"/>
          <w:sz w:val="28"/>
          <w:szCs w:val="28"/>
        </w:rPr>
        <w:t xml:space="preserve">Какой </w:t>
      </w:r>
      <w:r w:rsidR="00E32ED7" w:rsidRPr="00D23579">
        <w:rPr>
          <w:rFonts w:ascii="Times New Roman" w:hAnsi="Times New Roman" w:cs="Times New Roman"/>
          <w:sz w:val="28"/>
          <w:szCs w:val="28"/>
        </w:rPr>
        <w:t>кино</w:t>
      </w:r>
      <w:r w:rsidRPr="00D23579">
        <w:rPr>
          <w:rFonts w:ascii="Times New Roman" w:hAnsi="Times New Roman" w:cs="Times New Roman"/>
          <w:sz w:val="28"/>
          <w:szCs w:val="28"/>
        </w:rPr>
        <w:t xml:space="preserve">фестиваль недавно завершил свою работу в Минске? </w:t>
      </w:r>
    </w:p>
    <w:p w:rsidR="00FA74E2" w:rsidRPr="00D23579" w:rsidRDefault="00FA74E2" w:rsidP="00FA74E2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известных вам белорусских спортсменов.</w:t>
      </w:r>
    </w:p>
    <w:p w:rsidR="0032413F" w:rsidRPr="00D23579" w:rsidRDefault="0032413F" w:rsidP="003763F0">
      <w:pPr>
        <w:shd w:val="clear" w:color="auto" w:fill="FFFFFF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579">
        <w:rPr>
          <w:rFonts w:ascii="Times New Roman" w:hAnsi="Times New Roman" w:cs="Times New Roman"/>
          <w:b/>
          <w:sz w:val="28"/>
          <w:szCs w:val="28"/>
        </w:rPr>
        <w:t>В фокусе обсуждения:</w:t>
      </w:r>
      <w:r w:rsidR="00B94ED0" w:rsidRPr="00D235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ED0" w:rsidRPr="00D23579">
        <w:rPr>
          <w:rFonts w:ascii="Times New Roman" w:hAnsi="Times New Roman" w:cs="Times New Roman"/>
          <w:sz w:val="28"/>
          <w:szCs w:val="28"/>
        </w:rPr>
        <w:t>современная культурная жизнь республики</w:t>
      </w:r>
      <w:r w:rsidR="00FA74E2" w:rsidRPr="00D23579">
        <w:rPr>
          <w:rFonts w:ascii="Times New Roman" w:hAnsi="Times New Roman" w:cs="Times New Roman"/>
          <w:sz w:val="28"/>
          <w:szCs w:val="28"/>
        </w:rPr>
        <w:t>, спортивные мероприятия и достижения.</w:t>
      </w:r>
    </w:p>
    <w:p w:rsidR="00FA4DB7" w:rsidRPr="00D23579" w:rsidRDefault="00FA4DB7" w:rsidP="003D130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3579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БЛОК 3. </w:t>
      </w:r>
    </w:p>
    <w:p w:rsidR="00395105" w:rsidRDefault="00FA4DB7" w:rsidP="003D130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3579">
        <w:rPr>
          <w:rFonts w:ascii="Times New Roman" w:hAnsi="Times New Roman" w:cs="Times New Roman"/>
          <w:b/>
          <w:sz w:val="28"/>
          <w:szCs w:val="28"/>
          <w:u w:val="single"/>
        </w:rPr>
        <w:t>Мы действуем</w:t>
      </w:r>
    </w:p>
    <w:p w:rsidR="00C2364C" w:rsidRPr="00C2364C" w:rsidRDefault="00C2364C" w:rsidP="00C2364C">
      <w:pPr>
        <w:pStyle w:val="a3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https://www.youtube.com/watch?time_continue=2&amp;v=zRX5h_D2g5A&amp;feature=emb_logo</w:t>
      </w:r>
    </w:p>
    <w:p w:rsidR="00C2364C" w:rsidRPr="00C2364C" w:rsidRDefault="00C2364C" w:rsidP="003D1300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https://www.youtube.com/watch?v=Vukzf09lEjg&amp;feature=emb_logo</w:t>
      </w:r>
    </w:p>
    <w:p w:rsidR="00C2364C" w:rsidRPr="00C2364C" w:rsidRDefault="00C2364C" w:rsidP="003D1300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https://www.youtube.com/watch?v=jAeoLXPE8-Y&amp;feature=emb_logo</w:t>
      </w:r>
    </w:p>
    <w:p w:rsidR="00C2364C" w:rsidRPr="00C2364C" w:rsidRDefault="00C2364C" w:rsidP="003D1300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https://www.youtube.com/watch?v=edDl7fC2u8k&amp;feature=emb_logo</w:t>
      </w:r>
    </w:p>
    <w:p w:rsidR="007B6145" w:rsidRPr="00514BDD" w:rsidRDefault="007B6145" w:rsidP="003D130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145">
        <w:rPr>
          <w:rFonts w:ascii="Times New Roman" w:hAnsi="Times New Roman" w:cs="Times New Roman"/>
          <w:sz w:val="28"/>
          <w:szCs w:val="28"/>
        </w:rPr>
        <w:t>https://www.youtube.com/watch?v=7xn4Y0HV69U&amp;feature=emb_logo</w:t>
      </w:r>
    </w:p>
    <w:p w:rsidR="00C2364C" w:rsidRPr="00514BDD" w:rsidRDefault="00C2364C" w:rsidP="003D1300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Pr="00514BDD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7B61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514B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B61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youtube</w:t>
      </w:r>
      <w:proofErr w:type="spellEnd"/>
      <w:r w:rsidRPr="00514B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61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514BD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61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watch</w:t>
      </w:r>
      <w:r w:rsidRPr="00514BD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7B61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14BD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7B61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UaKQAwrINdk</w:t>
      </w:r>
      <w:proofErr w:type="spellEnd"/>
      <w:r w:rsidRPr="00514BDD">
        <w:rPr>
          <w:rFonts w:ascii="Times New Roman" w:eastAsia="Times New Roman" w:hAnsi="Times New Roman" w:cs="Times New Roman"/>
          <w:sz w:val="28"/>
          <w:szCs w:val="28"/>
          <w:lang w:eastAsia="ru-RU"/>
        </w:rPr>
        <w:t>&amp;</w:t>
      </w:r>
      <w:r w:rsidRPr="007B61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feature</w:t>
      </w:r>
      <w:r w:rsidRPr="00514BD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7B61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emb</w:t>
      </w:r>
      <w:proofErr w:type="spellEnd"/>
      <w:r w:rsidRPr="00514BD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B61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logo</w:t>
      </w:r>
    </w:p>
    <w:p w:rsidR="00C2364C" w:rsidRPr="00C2364C" w:rsidRDefault="00C2364C" w:rsidP="003D1300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https://www.youtube.com/watch?v=JZouUWv-IOs&amp;feature=emb_logo</w:t>
      </w:r>
    </w:p>
    <w:p w:rsidR="00FA4DB7" w:rsidRPr="00D23579" w:rsidRDefault="00FA4DB7" w:rsidP="003D130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579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FA4DB7" w:rsidRPr="00D23579" w:rsidRDefault="001F0E4F" w:rsidP="003D130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79">
        <w:rPr>
          <w:rFonts w:ascii="Times New Roman" w:hAnsi="Times New Roman" w:cs="Times New Roman"/>
          <w:sz w:val="28"/>
          <w:szCs w:val="28"/>
        </w:rPr>
        <w:t xml:space="preserve">Что вам показалось наиболее интересным на этом </w:t>
      </w:r>
      <w:r w:rsidR="00162B3B" w:rsidRPr="00D23579">
        <w:rPr>
          <w:rFonts w:ascii="Times New Roman" w:hAnsi="Times New Roman" w:cs="Times New Roman"/>
          <w:sz w:val="28"/>
          <w:szCs w:val="28"/>
        </w:rPr>
        <w:t>мероприятии</w:t>
      </w:r>
      <w:r w:rsidRPr="00D23579">
        <w:rPr>
          <w:rFonts w:ascii="Times New Roman" w:hAnsi="Times New Roman" w:cs="Times New Roman"/>
          <w:sz w:val="28"/>
          <w:szCs w:val="28"/>
        </w:rPr>
        <w:t>?</w:t>
      </w:r>
    </w:p>
    <w:p w:rsidR="00D57105" w:rsidRPr="00D23579" w:rsidRDefault="00E32ED7" w:rsidP="003D130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79">
        <w:rPr>
          <w:rFonts w:ascii="Times New Roman" w:hAnsi="Times New Roman" w:cs="Times New Roman"/>
          <w:sz w:val="28"/>
          <w:szCs w:val="28"/>
        </w:rPr>
        <w:t>Какие</w:t>
      </w:r>
      <w:r w:rsidR="002A243D" w:rsidRPr="00D23579">
        <w:rPr>
          <w:rFonts w:ascii="Times New Roman" w:hAnsi="Times New Roman" w:cs="Times New Roman"/>
          <w:sz w:val="28"/>
          <w:szCs w:val="28"/>
        </w:rPr>
        <w:t xml:space="preserve"> на ваш взгляд наиболее перспективные отрасли развития страны (перечислите 2-3)</w:t>
      </w:r>
      <w:r w:rsidR="00D57105" w:rsidRPr="00D23579">
        <w:rPr>
          <w:rFonts w:ascii="Times New Roman" w:hAnsi="Times New Roman" w:cs="Times New Roman"/>
          <w:sz w:val="28"/>
          <w:szCs w:val="28"/>
        </w:rPr>
        <w:t>.</w:t>
      </w:r>
    </w:p>
    <w:p w:rsidR="00BA0AAC" w:rsidRPr="00DA2056" w:rsidRDefault="005C21B3" w:rsidP="005C21B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Какой вклад может внести молодёжь в развитие экономики, культуры нашей страны?</w:t>
      </w:r>
    </w:p>
    <w:sectPr w:rsidR="00BA0AAC" w:rsidRPr="00DA205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DB" w:rsidRDefault="008F15DB" w:rsidP="00CB29E4">
      <w:pPr>
        <w:spacing w:after="0" w:line="240" w:lineRule="auto"/>
      </w:pPr>
      <w:r>
        <w:separator/>
      </w:r>
    </w:p>
  </w:endnote>
  <w:endnote w:type="continuationSeparator" w:id="0">
    <w:p w:rsidR="008F15DB" w:rsidRDefault="008F15DB" w:rsidP="00CB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618699"/>
      <w:docPartObj>
        <w:docPartGallery w:val="Page Numbers (Bottom of Page)"/>
        <w:docPartUnique/>
      </w:docPartObj>
    </w:sdtPr>
    <w:sdtEndPr/>
    <w:sdtContent>
      <w:p w:rsidR="00CB29E4" w:rsidRDefault="00CB29E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3AA">
          <w:rPr>
            <w:noProof/>
          </w:rPr>
          <w:t>2</w:t>
        </w:r>
        <w:r>
          <w:fldChar w:fldCharType="end"/>
        </w:r>
      </w:p>
    </w:sdtContent>
  </w:sdt>
  <w:p w:rsidR="00CB29E4" w:rsidRDefault="00CB29E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DB" w:rsidRDefault="008F15DB" w:rsidP="00CB29E4">
      <w:pPr>
        <w:spacing w:after="0" w:line="240" w:lineRule="auto"/>
      </w:pPr>
      <w:r>
        <w:separator/>
      </w:r>
    </w:p>
  </w:footnote>
  <w:footnote w:type="continuationSeparator" w:id="0">
    <w:p w:rsidR="008F15DB" w:rsidRDefault="008F15DB" w:rsidP="00CB2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CE2"/>
    <w:multiLevelType w:val="multilevel"/>
    <w:tmpl w:val="9752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77F6E"/>
    <w:multiLevelType w:val="hybridMultilevel"/>
    <w:tmpl w:val="D910D9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9A72EF"/>
    <w:multiLevelType w:val="hybridMultilevel"/>
    <w:tmpl w:val="33245CDE"/>
    <w:lvl w:ilvl="0" w:tplc="22C07E9E">
      <w:start w:val="1"/>
      <w:numFmt w:val="decimal"/>
      <w:lvlText w:val="%1."/>
      <w:lvlJc w:val="left"/>
      <w:pPr>
        <w:ind w:left="177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281446"/>
    <w:multiLevelType w:val="hybridMultilevel"/>
    <w:tmpl w:val="751C4E34"/>
    <w:lvl w:ilvl="0" w:tplc="018E2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866A6"/>
    <w:multiLevelType w:val="multilevel"/>
    <w:tmpl w:val="8486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713BF5"/>
    <w:multiLevelType w:val="hybridMultilevel"/>
    <w:tmpl w:val="E01E5F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CD7A0A"/>
    <w:multiLevelType w:val="hybridMultilevel"/>
    <w:tmpl w:val="FA9E01C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B132E70"/>
    <w:multiLevelType w:val="hybridMultilevel"/>
    <w:tmpl w:val="DFCE845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306B3541"/>
    <w:multiLevelType w:val="hybridMultilevel"/>
    <w:tmpl w:val="FA9E01C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4FF65B3"/>
    <w:multiLevelType w:val="multilevel"/>
    <w:tmpl w:val="95B4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6E1099"/>
    <w:multiLevelType w:val="multilevel"/>
    <w:tmpl w:val="D9BE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F15C58"/>
    <w:multiLevelType w:val="multilevel"/>
    <w:tmpl w:val="CC58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10613F"/>
    <w:multiLevelType w:val="hybridMultilevel"/>
    <w:tmpl w:val="75B87AFA"/>
    <w:lvl w:ilvl="0" w:tplc="51F0CC0E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B8F5F3D"/>
    <w:multiLevelType w:val="hybridMultilevel"/>
    <w:tmpl w:val="E17AAA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6A4872"/>
    <w:multiLevelType w:val="multilevel"/>
    <w:tmpl w:val="FE78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09102F"/>
    <w:multiLevelType w:val="hybridMultilevel"/>
    <w:tmpl w:val="3620FA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877059A"/>
    <w:multiLevelType w:val="hybridMultilevel"/>
    <w:tmpl w:val="17B82EAC"/>
    <w:lvl w:ilvl="0" w:tplc="22C07E9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3A200D"/>
    <w:multiLevelType w:val="hybridMultilevel"/>
    <w:tmpl w:val="CE88E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978F1"/>
    <w:multiLevelType w:val="hybridMultilevel"/>
    <w:tmpl w:val="F392E2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6EC26361"/>
    <w:multiLevelType w:val="hybridMultilevel"/>
    <w:tmpl w:val="5086B304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0">
    <w:nsid w:val="709427BC"/>
    <w:multiLevelType w:val="hybridMultilevel"/>
    <w:tmpl w:val="3FE6CFB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16176E2"/>
    <w:multiLevelType w:val="hybridMultilevel"/>
    <w:tmpl w:val="16622B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75DF3856"/>
    <w:multiLevelType w:val="multilevel"/>
    <w:tmpl w:val="DE90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A27D90"/>
    <w:multiLevelType w:val="multilevel"/>
    <w:tmpl w:val="9536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3"/>
  </w:num>
  <w:num w:numId="3">
    <w:abstractNumId w:val="13"/>
  </w:num>
  <w:num w:numId="4">
    <w:abstractNumId w:val="6"/>
  </w:num>
  <w:num w:numId="5">
    <w:abstractNumId w:val="11"/>
  </w:num>
  <w:num w:numId="6">
    <w:abstractNumId w:val="8"/>
  </w:num>
  <w:num w:numId="7">
    <w:abstractNumId w:val="5"/>
  </w:num>
  <w:num w:numId="8">
    <w:abstractNumId w:val="19"/>
  </w:num>
  <w:num w:numId="9">
    <w:abstractNumId w:val="12"/>
  </w:num>
  <w:num w:numId="10">
    <w:abstractNumId w:val="3"/>
  </w:num>
  <w:num w:numId="11">
    <w:abstractNumId w:val="4"/>
  </w:num>
  <w:num w:numId="12">
    <w:abstractNumId w:val="22"/>
  </w:num>
  <w:num w:numId="13">
    <w:abstractNumId w:val="14"/>
  </w:num>
  <w:num w:numId="14">
    <w:abstractNumId w:val="9"/>
  </w:num>
  <w:num w:numId="15">
    <w:abstractNumId w:val="0"/>
  </w:num>
  <w:num w:numId="16">
    <w:abstractNumId w:val="10"/>
  </w:num>
  <w:num w:numId="17">
    <w:abstractNumId w:val="17"/>
  </w:num>
  <w:num w:numId="18">
    <w:abstractNumId w:val="18"/>
  </w:num>
  <w:num w:numId="19">
    <w:abstractNumId w:val="15"/>
  </w:num>
  <w:num w:numId="20">
    <w:abstractNumId w:val="21"/>
  </w:num>
  <w:num w:numId="21">
    <w:abstractNumId w:val="1"/>
  </w:num>
  <w:num w:numId="22">
    <w:abstractNumId w:val="7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97"/>
    <w:rsid w:val="00016CFE"/>
    <w:rsid w:val="00037567"/>
    <w:rsid w:val="00044706"/>
    <w:rsid w:val="00054D48"/>
    <w:rsid w:val="000875BF"/>
    <w:rsid w:val="00091D90"/>
    <w:rsid w:val="00093DBB"/>
    <w:rsid w:val="00093F4E"/>
    <w:rsid w:val="000D752E"/>
    <w:rsid w:val="000F44F0"/>
    <w:rsid w:val="000F5E53"/>
    <w:rsid w:val="00107022"/>
    <w:rsid w:val="0011230B"/>
    <w:rsid w:val="0011234D"/>
    <w:rsid w:val="00123A21"/>
    <w:rsid w:val="00123E08"/>
    <w:rsid w:val="00124CC6"/>
    <w:rsid w:val="001363F1"/>
    <w:rsid w:val="00162B3B"/>
    <w:rsid w:val="0016498B"/>
    <w:rsid w:val="00171ACA"/>
    <w:rsid w:val="00184918"/>
    <w:rsid w:val="0019504B"/>
    <w:rsid w:val="001A311C"/>
    <w:rsid w:val="001B316C"/>
    <w:rsid w:val="001B47EC"/>
    <w:rsid w:val="001D08EB"/>
    <w:rsid w:val="001F0E4F"/>
    <w:rsid w:val="001F4BAB"/>
    <w:rsid w:val="00232278"/>
    <w:rsid w:val="0024063F"/>
    <w:rsid w:val="002419A8"/>
    <w:rsid w:val="00265CB6"/>
    <w:rsid w:val="002662A8"/>
    <w:rsid w:val="0028046E"/>
    <w:rsid w:val="00284837"/>
    <w:rsid w:val="00292292"/>
    <w:rsid w:val="002A243D"/>
    <w:rsid w:val="002B5FF7"/>
    <w:rsid w:val="002B758E"/>
    <w:rsid w:val="002E441C"/>
    <w:rsid w:val="002F1583"/>
    <w:rsid w:val="00320C5E"/>
    <w:rsid w:val="0032413F"/>
    <w:rsid w:val="00335D89"/>
    <w:rsid w:val="00336134"/>
    <w:rsid w:val="003763F0"/>
    <w:rsid w:val="00395105"/>
    <w:rsid w:val="003B4997"/>
    <w:rsid w:val="003C0C48"/>
    <w:rsid w:val="003C1374"/>
    <w:rsid w:val="003D0776"/>
    <w:rsid w:val="003D1300"/>
    <w:rsid w:val="003D2521"/>
    <w:rsid w:val="003E138A"/>
    <w:rsid w:val="003E6D68"/>
    <w:rsid w:val="00403C9F"/>
    <w:rsid w:val="00403E95"/>
    <w:rsid w:val="00416973"/>
    <w:rsid w:val="004229FA"/>
    <w:rsid w:val="00460E7D"/>
    <w:rsid w:val="00463C4F"/>
    <w:rsid w:val="00470CAC"/>
    <w:rsid w:val="0049544B"/>
    <w:rsid w:val="004A21C9"/>
    <w:rsid w:val="004B09FD"/>
    <w:rsid w:val="004D1B81"/>
    <w:rsid w:val="004E5DBF"/>
    <w:rsid w:val="00514BDD"/>
    <w:rsid w:val="00535208"/>
    <w:rsid w:val="0058120C"/>
    <w:rsid w:val="0058351D"/>
    <w:rsid w:val="00596C26"/>
    <w:rsid w:val="005C21B3"/>
    <w:rsid w:val="005D3CEC"/>
    <w:rsid w:val="006144EE"/>
    <w:rsid w:val="00634610"/>
    <w:rsid w:val="00635EDC"/>
    <w:rsid w:val="00652BDE"/>
    <w:rsid w:val="006703AA"/>
    <w:rsid w:val="006770B6"/>
    <w:rsid w:val="00692607"/>
    <w:rsid w:val="006A0DC4"/>
    <w:rsid w:val="006B044B"/>
    <w:rsid w:val="006B3401"/>
    <w:rsid w:val="006F1D42"/>
    <w:rsid w:val="00720B7E"/>
    <w:rsid w:val="00723F61"/>
    <w:rsid w:val="00775B81"/>
    <w:rsid w:val="00795F67"/>
    <w:rsid w:val="007A1DCC"/>
    <w:rsid w:val="007A62D4"/>
    <w:rsid w:val="007A6EC9"/>
    <w:rsid w:val="007B4FEF"/>
    <w:rsid w:val="007B6145"/>
    <w:rsid w:val="007B642A"/>
    <w:rsid w:val="007D4982"/>
    <w:rsid w:val="007E412F"/>
    <w:rsid w:val="007F5511"/>
    <w:rsid w:val="007F7FD9"/>
    <w:rsid w:val="0080050B"/>
    <w:rsid w:val="00807411"/>
    <w:rsid w:val="00807A72"/>
    <w:rsid w:val="008254E1"/>
    <w:rsid w:val="008451E4"/>
    <w:rsid w:val="00867F98"/>
    <w:rsid w:val="008B78A7"/>
    <w:rsid w:val="008C732E"/>
    <w:rsid w:val="008D528A"/>
    <w:rsid w:val="008F15DB"/>
    <w:rsid w:val="00902147"/>
    <w:rsid w:val="00907640"/>
    <w:rsid w:val="00911E9A"/>
    <w:rsid w:val="00914DF9"/>
    <w:rsid w:val="00923C03"/>
    <w:rsid w:val="00926E6D"/>
    <w:rsid w:val="00936095"/>
    <w:rsid w:val="00957288"/>
    <w:rsid w:val="0096091E"/>
    <w:rsid w:val="00963FAF"/>
    <w:rsid w:val="009865AD"/>
    <w:rsid w:val="009871D2"/>
    <w:rsid w:val="009B1F62"/>
    <w:rsid w:val="009B2EC5"/>
    <w:rsid w:val="009E41C0"/>
    <w:rsid w:val="009F2EB8"/>
    <w:rsid w:val="009F43EE"/>
    <w:rsid w:val="009F5823"/>
    <w:rsid w:val="009F64F8"/>
    <w:rsid w:val="00A34818"/>
    <w:rsid w:val="00A54B32"/>
    <w:rsid w:val="00A563DC"/>
    <w:rsid w:val="00A65D3E"/>
    <w:rsid w:val="00A73C7E"/>
    <w:rsid w:val="00A8672D"/>
    <w:rsid w:val="00A91BF0"/>
    <w:rsid w:val="00AA6593"/>
    <w:rsid w:val="00AB601B"/>
    <w:rsid w:val="00AC3008"/>
    <w:rsid w:val="00AC4072"/>
    <w:rsid w:val="00AF0DFF"/>
    <w:rsid w:val="00B45C5A"/>
    <w:rsid w:val="00B658DE"/>
    <w:rsid w:val="00B94ED0"/>
    <w:rsid w:val="00BA0AAC"/>
    <w:rsid w:val="00C016BD"/>
    <w:rsid w:val="00C2364C"/>
    <w:rsid w:val="00C245CD"/>
    <w:rsid w:val="00C25175"/>
    <w:rsid w:val="00C3060C"/>
    <w:rsid w:val="00C34A7F"/>
    <w:rsid w:val="00C468DE"/>
    <w:rsid w:val="00C47429"/>
    <w:rsid w:val="00C62CD0"/>
    <w:rsid w:val="00C77330"/>
    <w:rsid w:val="00C81C84"/>
    <w:rsid w:val="00C91435"/>
    <w:rsid w:val="00CA6451"/>
    <w:rsid w:val="00CA73F1"/>
    <w:rsid w:val="00CA74A6"/>
    <w:rsid w:val="00CB063D"/>
    <w:rsid w:val="00CB21F1"/>
    <w:rsid w:val="00CB29E4"/>
    <w:rsid w:val="00CC52F5"/>
    <w:rsid w:val="00CD1F55"/>
    <w:rsid w:val="00CE13A0"/>
    <w:rsid w:val="00D1057A"/>
    <w:rsid w:val="00D23579"/>
    <w:rsid w:val="00D3096E"/>
    <w:rsid w:val="00D4022D"/>
    <w:rsid w:val="00D4288C"/>
    <w:rsid w:val="00D57105"/>
    <w:rsid w:val="00D740DC"/>
    <w:rsid w:val="00D74A78"/>
    <w:rsid w:val="00D9180A"/>
    <w:rsid w:val="00D95D0A"/>
    <w:rsid w:val="00DA2056"/>
    <w:rsid w:val="00DD1103"/>
    <w:rsid w:val="00DD2F0B"/>
    <w:rsid w:val="00DF0CD2"/>
    <w:rsid w:val="00E05D09"/>
    <w:rsid w:val="00E13017"/>
    <w:rsid w:val="00E14A73"/>
    <w:rsid w:val="00E20F5E"/>
    <w:rsid w:val="00E32ED7"/>
    <w:rsid w:val="00E40778"/>
    <w:rsid w:val="00E42D95"/>
    <w:rsid w:val="00E6310B"/>
    <w:rsid w:val="00EA6ADB"/>
    <w:rsid w:val="00EB3B2F"/>
    <w:rsid w:val="00ED0CE4"/>
    <w:rsid w:val="00ED2276"/>
    <w:rsid w:val="00F02BB3"/>
    <w:rsid w:val="00F06EB4"/>
    <w:rsid w:val="00F10A37"/>
    <w:rsid w:val="00F12663"/>
    <w:rsid w:val="00F35310"/>
    <w:rsid w:val="00F3786D"/>
    <w:rsid w:val="00F37AB1"/>
    <w:rsid w:val="00F472A5"/>
    <w:rsid w:val="00F500EE"/>
    <w:rsid w:val="00F700B1"/>
    <w:rsid w:val="00F7126A"/>
    <w:rsid w:val="00F72A7B"/>
    <w:rsid w:val="00F86741"/>
    <w:rsid w:val="00FA15F4"/>
    <w:rsid w:val="00FA4DB7"/>
    <w:rsid w:val="00FA74E2"/>
    <w:rsid w:val="00FC67DC"/>
    <w:rsid w:val="00FD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97"/>
  </w:style>
  <w:style w:type="paragraph" w:styleId="1">
    <w:name w:val="heading 1"/>
    <w:basedOn w:val="a"/>
    <w:next w:val="a"/>
    <w:link w:val="10"/>
    <w:uiPriority w:val="9"/>
    <w:qFormat/>
    <w:rsid w:val="008451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D1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0C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9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758E"/>
    <w:rPr>
      <w:color w:val="0000FF"/>
      <w:u w:val="single"/>
    </w:rPr>
  </w:style>
  <w:style w:type="character" w:styleId="a5">
    <w:name w:val="Strong"/>
    <w:basedOn w:val="a0"/>
    <w:uiPriority w:val="22"/>
    <w:qFormat/>
    <w:rsid w:val="00123A2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FF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B2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29E4"/>
  </w:style>
  <w:style w:type="paragraph" w:styleId="aa">
    <w:name w:val="footer"/>
    <w:basedOn w:val="a"/>
    <w:link w:val="ab"/>
    <w:uiPriority w:val="99"/>
    <w:unhideWhenUsed/>
    <w:rsid w:val="00CB2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29E4"/>
  </w:style>
  <w:style w:type="paragraph" w:styleId="ac">
    <w:name w:val="Normal (Web)"/>
    <w:basedOn w:val="a"/>
    <w:uiPriority w:val="99"/>
    <w:unhideWhenUsed/>
    <w:rsid w:val="00D74A78"/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F7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2E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2E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1F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C0C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Emphasis"/>
    <w:basedOn w:val="a0"/>
    <w:uiPriority w:val="20"/>
    <w:qFormat/>
    <w:rsid w:val="00335D8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451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97"/>
  </w:style>
  <w:style w:type="paragraph" w:styleId="1">
    <w:name w:val="heading 1"/>
    <w:basedOn w:val="a"/>
    <w:next w:val="a"/>
    <w:link w:val="10"/>
    <w:uiPriority w:val="9"/>
    <w:qFormat/>
    <w:rsid w:val="008451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D1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0C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9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758E"/>
    <w:rPr>
      <w:color w:val="0000FF"/>
      <w:u w:val="single"/>
    </w:rPr>
  </w:style>
  <w:style w:type="character" w:styleId="a5">
    <w:name w:val="Strong"/>
    <w:basedOn w:val="a0"/>
    <w:uiPriority w:val="22"/>
    <w:qFormat/>
    <w:rsid w:val="00123A2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FF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B2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29E4"/>
  </w:style>
  <w:style w:type="paragraph" w:styleId="aa">
    <w:name w:val="footer"/>
    <w:basedOn w:val="a"/>
    <w:link w:val="ab"/>
    <w:uiPriority w:val="99"/>
    <w:unhideWhenUsed/>
    <w:rsid w:val="00CB2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29E4"/>
  </w:style>
  <w:style w:type="paragraph" w:styleId="ac">
    <w:name w:val="Normal (Web)"/>
    <w:basedOn w:val="a"/>
    <w:uiPriority w:val="99"/>
    <w:unhideWhenUsed/>
    <w:rsid w:val="00D74A78"/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F7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2E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2E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1F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C0C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Emphasis"/>
    <w:basedOn w:val="a0"/>
    <w:uiPriority w:val="20"/>
    <w:qFormat/>
    <w:rsid w:val="00335D8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451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4818">
              <w:marLeft w:val="0"/>
              <w:marRight w:val="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19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27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34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4477">
          <w:marLeft w:val="0"/>
          <w:marRight w:val="0"/>
          <w:marTop w:val="120"/>
          <w:marBottom w:val="12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4620">
              <w:marLeft w:val="0"/>
              <w:marRight w:val="0"/>
              <w:marTop w:val="89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B2B17-C8F1-4B42-A560-8D3D9D8E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8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s</dc:creator>
  <cp:lastModifiedBy>BIBLIOTEKA</cp:lastModifiedBy>
  <cp:revision>102</cp:revision>
  <dcterms:created xsi:type="dcterms:W3CDTF">2019-11-14T10:39:00Z</dcterms:created>
  <dcterms:modified xsi:type="dcterms:W3CDTF">2019-11-27T10:15:00Z</dcterms:modified>
</cp:coreProperties>
</file>