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F9" w:rsidRPr="003A1F04" w:rsidRDefault="00EB72F9" w:rsidP="003A1F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1F04">
        <w:rPr>
          <w:rFonts w:ascii="Times New Roman" w:hAnsi="Times New Roman" w:cs="Times New Roman"/>
          <w:b/>
          <w:sz w:val="28"/>
          <w:szCs w:val="28"/>
          <w:lang w:val="ru-RU"/>
        </w:rPr>
        <w:t>Единый день информирования.</w:t>
      </w:r>
    </w:p>
    <w:p w:rsidR="00EB72F9" w:rsidRPr="00617786" w:rsidRDefault="00EB72F9" w:rsidP="003A1F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1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«Защита информации в современном мире. Правила поведения в интернет-пространстве. </w:t>
      </w:r>
      <w:r w:rsidRPr="00617786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 за нарушение законодательства в области информационной безопасности»</w:t>
      </w:r>
    </w:p>
    <w:p w:rsidR="00EB72F9" w:rsidRPr="005516BE" w:rsidRDefault="005516BE" w:rsidP="003A1F04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Cs w:val="28"/>
          <w:lang w:val="ru-RU"/>
        </w:rPr>
      </w:pPr>
      <w:proofErr w:type="gramStart"/>
      <w:r w:rsidRPr="005516BE">
        <w:rPr>
          <w:rFonts w:ascii="Times New Roman" w:hAnsi="Times New Roman" w:cs="Times New Roman"/>
          <w:i/>
          <w:szCs w:val="28"/>
          <w:lang w:val="ru-RU"/>
        </w:rPr>
        <w:t xml:space="preserve">(уважаемые кураторы и политинформаторы, </w:t>
      </w:r>
      <w:r w:rsidR="0030736E" w:rsidRPr="005516BE">
        <w:rPr>
          <w:rFonts w:ascii="Times New Roman" w:hAnsi="Times New Roman" w:cs="Times New Roman"/>
          <w:i/>
          <w:szCs w:val="28"/>
          <w:lang w:val="ru-RU"/>
        </w:rPr>
        <w:t>первый пункт</w:t>
      </w:r>
      <w:r w:rsidRPr="005516BE">
        <w:rPr>
          <w:rFonts w:ascii="Times New Roman" w:hAnsi="Times New Roman" w:cs="Times New Roman"/>
          <w:i/>
          <w:szCs w:val="28"/>
          <w:lang w:val="ru-RU"/>
        </w:rPr>
        <w:t xml:space="preserve"> материала предоставлен для ознакомления.</w:t>
      </w:r>
      <w:proofErr w:type="gramEnd"/>
      <w:r w:rsidRPr="005516BE">
        <w:rPr>
          <w:rFonts w:ascii="Times New Roman" w:hAnsi="Times New Roman" w:cs="Times New Roman"/>
          <w:i/>
          <w:szCs w:val="28"/>
          <w:lang w:val="ru-RU"/>
        </w:rPr>
        <w:t xml:space="preserve"> Самая актуальная и интересная для учащихся информация начинается с пункта 2)</w:t>
      </w:r>
    </w:p>
    <w:p w:rsidR="0030736E" w:rsidRDefault="0030736E" w:rsidP="003073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72F9" w:rsidRPr="003A1F04" w:rsidRDefault="004670AE" w:rsidP="003073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1F0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proofErr w:type="gramStart"/>
      <w:r w:rsidRPr="003A1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64A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gramEnd"/>
      <w:r w:rsidR="00F164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законодательстве РБ в сфере информации.</w:t>
      </w:r>
    </w:p>
    <w:p w:rsidR="004670AE" w:rsidRDefault="004670AE" w:rsidP="003A1F04">
      <w:pPr>
        <w:spacing w:after="0" w:line="276" w:lineRule="auto"/>
        <w:ind w:firstLine="709"/>
        <w:rPr>
          <w:rStyle w:val="numb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A1F04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Законодательная база в республике </w:t>
      </w:r>
      <w:r w:rsidR="003A1F04" w:rsidRPr="003A1F04">
        <w:rPr>
          <w:rFonts w:ascii="Times New Roman" w:hAnsi="Times New Roman" w:cs="Times New Roman"/>
          <w:sz w:val="28"/>
          <w:szCs w:val="28"/>
          <w:lang w:val="ru-RU"/>
        </w:rPr>
        <w:t>Беларусь</w:t>
      </w:r>
      <w:r w:rsidRPr="003A1F04">
        <w:rPr>
          <w:rFonts w:ascii="Times New Roman" w:hAnsi="Times New Roman" w:cs="Times New Roman"/>
          <w:sz w:val="28"/>
          <w:szCs w:val="28"/>
          <w:lang w:val="ru-RU"/>
        </w:rPr>
        <w:t>, касающаяся</w:t>
      </w:r>
      <w:r w:rsidR="003A1F04" w:rsidRPr="003A1F04">
        <w:rPr>
          <w:rFonts w:ascii="Times New Roman" w:hAnsi="Times New Roman" w:cs="Times New Roman"/>
          <w:sz w:val="28"/>
          <w:szCs w:val="28"/>
          <w:lang w:val="ru-RU"/>
        </w:rPr>
        <w:t xml:space="preserve"> защиты</w:t>
      </w:r>
      <w:r w:rsidRPr="003A1F04">
        <w:rPr>
          <w:rFonts w:ascii="Times New Roman" w:hAnsi="Times New Roman" w:cs="Times New Roman"/>
          <w:sz w:val="28"/>
          <w:szCs w:val="28"/>
          <w:lang w:val="ru-RU"/>
        </w:rPr>
        <w:t xml:space="preserve"> личной и персональной информации</w:t>
      </w:r>
      <w:r w:rsidR="003A1F04" w:rsidRPr="003A1F04">
        <w:rPr>
          <w:rFonts w:ascii="Times New Roman" w:hAnsi="Times New Roman" w:cs="Times New Roman"/>
          <w:sz w:val="28"/>
          <w:szCs w:val="28"/>
          <w:lang w:val="ru-RU"/>
        </w:rPr>
        <w:t xml:space="preserve"> в интернет-пространстве, к сожалению, пока разработана недостаточно подробно. Однако, существует «Закон об информации» от </w:t>
      </w:r>
      <w:r w:rsidR="003A1F04" w:rsidRPr="003A1F04">
        <w:rPr>
          <w:rStyle w:val="datep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 ноября 2008 г.</w:t>
      </w:r>
      <w:r w:rsidR="003A1F04" w:rsidRPr="003A1F04">
        <w:rPr>
          <w:rStyle w:val="numbe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1F04" w:rsidRPr="003A1F04">
        <w:rPr>
          <w:rStyle w:val="numb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 455-З</w:t>
      </w:r>
      <w:r w:rsidR="003A1F04">
        <w:rPr>
          <w:rStyle w:val="numb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регламентирующий многие аспекты информационной безопасности.</w:t>
      </w:r>
    </w:p>
    <w:p w:rsidR="004670AE" w:rsidRPr="00192610" w:rsidRDefault="003A1F04" w:rsidP="00192610">
      <w:pPr>
        <w:spacing w:after="0" w:line="276" w:lineRule="auto"/>
        <w:ind w:firstLine="709"/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>
        <w:rPr>
          <w:rStyle w:val="numb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Давайте обратимся к некоторым выдержкам</w:t>
      </w:r>
      <w:r w:rsidR="00F164AF">
        <w:rPr>
          <w:rStyle w:val="numb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numb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из этого закона, а затем обсудим, как можно защитить персональную информацию и </w:t>
      </w:r>
      <w:r w:rsidR="00192610">
        <w:rPr>
          <w:rStyle w:val="numb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 стать жертвой вредоносной информации из вне.</w:t>
      </w:r>
      <w:r w:rsidR="004670AE" w:rsidRPr="003A1F04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 w:rsidR="00192610" w:rsidRPr="00192610">
        <w:rPr>
          <w:rFonts w:ascii="Times New Roman" w:hAnsi="Times New Roman" w:cs="Times New Roman"/>
          <w:bCs/>
          <w:sz w:val="28"/>
          <w:szCs w:val="28"/>
          <w:lang w:val="ru-RU"/>
        </w:rPr>
        <w:t>Сп</w:t>
      </w:r>
      <w:r w:rsidR="00192610">
        <w:rPr>
          <w:rFonts w:ascii="Times New Roman" w:hAnsi="Times New Roman" w:cs="Times New Roman"/>
          <w:bCs/>
          <w:sz w:val="28"/>
          <w:szCs w:val="28"/>
          <w:lang w:val="ru-RU"/>
        </w:rPr>
        <w:t>ерва разберёмся, каких видов бывает информация.</w:t>
      </w:r>
    </w:p>
    <w:p w:rsidR="004670AE" w:rsidRPr="00192610" w:rsidRDefault="004670AE" w:rsidP="003A1F04">
      <w:pPr>
        <w:pStyle w:val="article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i/>
          <w:sz w:val="28"/>
          <w:szCs w:val="28"/>
          <w:lang w:val="ru-RU"/>
        </w:rPr>
      </w:pPr>
      <w:r w:rsidRPr="00192610">
        <w:rPr>
          <w:b/>
          <w:bCs/>
          <w:i/>
          <w:sz w:val="28"/>
          <w:szCs w:val="28"/>
          <w:lang w:val="ru-RU"/>
        </w:rPr>
        <w:t>Статья 15. Виды информации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В зависимости от категории доступа информация делится на:</w:t>
      </w:r>
    </w:p>
    <w:p w:rsidR="004670AE" w:rsidRPr="00617786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617786">
        <w:rPr>
          <w:i/>
          <w:sz w:val="28"/>
          <w:szCs w:val="28"/>
          <w:lang w:val="ru-RU"/>
        </w:rPr>
        <w:t>общедоступную информацию;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информацию, распространение и (или) предоставление которой ограничено.</w:t>
      </w:r>
    </w:p>
    <w:p w:rsidR="004670AE" w:rsidRPr="00617786" w:rsidRDefault="004670AE" w:rsidP="003A1F04">
      <w:pPr>
        <w:pStyle w:val="article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i/>
          <w:sz w:val="28"/>
          <w:szCs w:val="28"/>
          <w:lang w:val="ru-RU"/>
        </w:rPr>
      </w:pPr>
      <w:r w:rsidRPr="00617786">
        <w:rPr>
          <w:b/>
          <w:bCs/>
          <w:i/>
          <w:sz w:val="28"/>
          <w:szCs w:val="28"/>
          <w:lang w:val="ru-RU"/>
        </w:rPr>
        <w:t>Статья 16. Общедоступная информация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proofErr w:type="gramStart"/>
      <w:r w:rsidRPr="00192610">
        <w:rPr>
          <w:i/>
          <w:sz w:val="28"/>
          <w:szCs w:val="28"/>
          <w:lang w:val="ru-RU"/>
        </w:rPr>
        <w:t>К общедоступной информации относится информация, доступ к которой, распространение и (или) предоставление которой не ограничены.</w:t>
      </w:r>
      <w:proofErr w:type="gramEnd"/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Не могут быть ограничены доступ к информации, распространение и (или) предоставление информации: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о правах, свободах, законных интересах и обязанностях физических лиц, правах, законных интересах и обязанностях юридических лиц и о порядке реализации прав, свобод и законных интересов, исполнения обязанностей;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о деятельности государственных органов, общественных объединений;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о правовом статусе государственных органов, за исключением информации, доступ к которой ограничен законодательными актами Республики Беларусь;</w:t>
      </w:r>
    </w:p>
    <w:p w:rsidR="00617786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о социально-экономическом развитии Республики Беларусь и ее административно-территориальных единиц;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о чрезвычайных ситуациях, экологической, санитарно-эпидемиологической обстановке, гидрометеорологической и иной информации, отражающей состояние общественной безопасности;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о состоянии здравоохранения, демографии, образования, культуры, сельского хозяйства;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о состоянии преступности, а также о фактах нарушения законности;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о льготах и компенсациях, предоставляемых государством физическим и юридическим лицам;</w:t>
      </w:r>
    </w:p>
    <w:p w:rsidR="004670AE" w:rsidRPr="00617786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617786">
        <w:rPr>
          <w:i/>
          <w:sz w:val="28"/>
          <w:szCs w:val="28"/>
          <w:lang w:val="ru-RU"/>
        </w:rPr>
        <w:t>о размерах золотого запаса;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об обобщенных показателях по внешней задолженности;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о состоянии здоровья должностных лиц, занимающих должности, включенные в перечень высших государственных должностей Республики Беларусь;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накапливаемой в открытых фондах библиотек и архивов, информационных системах государственных органов, физических и юридических лиц, созданных (предназначенных) для информационного обслуживания физических лиц.</w:t>
      </w:r>
    </w:p>
    <w:p w:rsidR="00192610" w:rsidRPr="00192610" w:rsidRDefault="00192610" w:rsidP="003A1F04">
      <w:pPr>
        <w:pStyle w:val="article"/>
        <w:shd w:val="clear" w:color="auto" w:fill="FFFFFF"/>
        <w:spacing w:before="0" w:beforeAutospacing="0" w:after="0" w:afterAutospacing="0" w:line="276" w:lineRule="auto"/>
        <w:ind w:firstLine="709"/>
        <w:rPr>
          <w:bCs/>
          <w:sz w:val="28"/>
          <w:szCs w:val="28"/>
          <w:lang w:val="ru-RU"/>
        </w:rPr>
      </w:pPr>
      <w:r w:rsidRPr="00192610">
        <w:rPr>
          <w:bCs/>
          <w:sz w:val="28"/>
          <w:szCs w:val="28"/>
          <w:lang w:val="ru-RU"/>
        </w:rPr>
        <w:t xml:space="preserve">К информации, распространение которой ограничено и несёт за собой административную или уголовную ответственность относится коммерческая информация различных уровней, </w:t>
      </w:r>
      <w:proofErr w:type="gramStart"/>
      <w:r w:rsidRPr="00192610">
        <w:rPr>
          <w:bCs/>
          <w:sz w:val="28"/>
          <w:szCs w:val="28"/>
          <w:lang w:val="ru-RU"/>
        </w:rPr>
        <w:t>информация</w:t>
      </w:r>
      <w:proofErr w:type="gramEnd"/>
      <w:r w:rsidRPr="00192610">
        <w:rPr>
          <w:bCs/>
          <w:sz w:val="28"/>
          <w:szCs w:val="28"/>
          <w:lang w:val="ru-RU"/>
        </w:rPr>
        <w:t xml:space="preserve"> касающаяся секретных го</w:t>
      </w:r>
      <w:r>
        <w:rPr>
          <w:bCs/>
          <w:sz w:val="28"/>
          <w:szCs w:val="28"/>
          <w:lang w:val="ru-RU"/>
        </w:rPr>
        <w:t xml:space="preserve">сударственных данных, а так же </w:t>
      </w:r>
      <w:r w:rsidRPr="00192610">
        <w:rPr>
          <w:bCs/>
          <w:sz w:val="28"/>
          <w:szCs w:val="28"/>
          <w:lang w:val="ru-RU"/>
        </w:rPr>
        <w:t>- персональные данные и личная информация</w:t>
      </w:r>
    </w:p>
    <w:p w:rsidR="004670AE" w:rsidRPr="00192610" w:rsidRDefault="004670AE" w:rsidP="003A1F04">
      <w:pPr>
        <w:pStyle w:val="article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i/>
          <w:sz w:val="28"/>
          <w:szCs w:val="28"/>
          <w:lang w:val="ru-RU"/>
        </w:rPr>
      </w:pPr>
      <w:r w:rsidRPr="00192610">
        <w:rPr>
          <w:b/>
          <w:bCs/>
          <w:i/>
          <w:sz w:val="28"/>
          <w:szCs w:val="28"/>
          <w:lang w:val="ru-RU"/>
        </w:rPr>
        <w:t>Статья 18. Информация о частной жизни физического лица и персональные данные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Никто не вправе требовать от физического лица предоставления информации о его частной жизни и персональных данных, включая сведения, составляющие личную и семейную тайну, тайну телефонных переговоров, почтовых и иных сообщений, касающиеся состояния его здоровья, либо получать такую информацию иным образом помимо воли данного физического лица, кроме случаев, установленных законодательными актами Республики Беларусь.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Сбор, обработка, хранение информации о частной жизни физического лица и персональных данных, а также пользование ими осуществляются с письменного согласия данного физического лица, если иное не установлено законодательными актами Республики Беларусь.</w:t>
      </w:r>
    </w:p>
    <w:p w:rsidR="004670AE" w:rsidRPr="00192610" w:rsidRDefault="004670AE" w:rsidP="003A1F04">
      <w:pPr>
        <w:pStyle w:val="newncpi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lang w:val="ru-RU"/>
        </w:rPr>
      </w:pPr>
      <w:r w:rsidRPr="00192610">
        <w:rPr>
          <w:i/>
          <w:sz w:val="28"/>
          <w:szCs w:val="28"/>
          <w:lang w:val="ru-RU"/>
        </w:rPr>
        <w:t>Порядок получения, передачи, сбора, обработки, накопления, хранения и предоставления информации о частной жизни физического лица и персональных данных, а также пользования ими устанавливается законодательными актами Республики Беларусь.</w:t>
      </w:r>
    </w:p>
    <w:p w:rsidR="004670AE" w:rsidRPr="004670AE" w:rsidRDefault="004670AE" w:rsidP="003A1F0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9261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lastRenderedPageBreak/>
        <w:t>Основные</w:t>
      </w:r>
      <w:proofErr w:type="spellEnd"/>
      <w:r w:rsidRPr="0019261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61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персональные</w:t>
      </w:r>
      <w:proofErr w:type="spellEnd"/>
      <w:r w:rsidRPr="0019261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61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данные</w:t>
      </w:r>
      <w:proofErr w:type="spellEnd"/>
      <w:r w:rsidRPr="0019261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:</w:t>
      </w:r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Идентификационный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номер</w:t>
      </w:r>
      <w:proofErr w:type="spellEnd"/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Фамилия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собственное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имя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отчество</w:t>
      </w:r>
      <w:proofErr w:type="spellEnd"/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Пол</w:t>
      </w:r>
      <w:proofErr w:type="spellEnd"/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Число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месяц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год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рождения</w:t>
      </w:r>
      <w:proofErr w:type="spellEnd"/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Место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рождения</w:t>
      </w:r>
      <w:proofErr w:type="spellEnd"/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Цифровой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фотопортрет</w:t>
      </w:r>
      <w:proofErr w:type="spellEnd"/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Данные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о 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гражданстве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подданстве</w:t>
      </w:r>
      <w:proofErr w:type="spellEnd"/>
      <w:r w:rsidRPr="004670A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):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гражданство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подданство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основания приобретения или прекращения гражданства Республики Беларусь;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приобретения или прекращения гражданства Республики Беларусь.</w:t>
      </w:r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/>
        </w:rPr>
        <w:t>Данные о регистрации по месту жительства и (или) месту пребывания: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место жительства и (или) место пребывания;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регистрации по месту жительства и (или) месту пребывания;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снятия с регистрационного учета по месту жительства и (или) месту пребывания.</w:t>
      </w:r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/>
        </w:rPr>
        <w:t>Данные о смерти или объявлении физического лица умершим, признании безвестно отсутствующим, недееспособным, ограниченно дееспособным: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дата, место и причина смерти, место захоронения;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объявления физического лица умершим, признания безвестно отсутствующим, дата отмены соответствующего решения;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признания физического лица недееспособным, ограниченно дееспособным, дата отмены соответствующего решения;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дата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установления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опеки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попечительства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дата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прекращения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опеки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попечительства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отстранения опекунов, попечителей от выполнения их обязанностей.</w:t>
      </w:r>
    </w:p>
    <w:p w:rsidR="004670AE" w:rsidRPr="004670AE" w:rsidRDefault="004670AE" w:rsidP="003A1F0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Дополнительные</w:t>
      </w:r>
      <w:proofErr w:type="spellEnd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персональные</w:t>
      </w:r>
      <w:proofErr w:type="spellEnd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данные</w:t>
      </w:r>
      <w:proofErr w:type="spellEnd"/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/>
        </w:rPr>
        <w:t>О родителях, опекунах, попечителях, семейном положении, супруге, ребенке (детях) физического лица: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фамилия, собственное имя, отчество, гражданство (подданство), дата, место рождения и идентификационный номер отца;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фамилия, собственное имя, отчество, гражданство (подданство), дата, место рождения и идентификационный номер матери;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фамилия, собственное имя, отчество, гражданство (подданство), дата, место рождения и идентификационный номер опекуна, попечителя;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и место регистрации заключения брака, расторжения брака, признания брака недействительным;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фамилия, собственное имя, отчество, гражданство (подданство), дата, место рождения и идентификационный номер супруга (супруги);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фамилия, собственное имя, отчество, гражданство (подданство), дата, место рождения и идентификационный номер ребенка (детей);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лишения родительских прав, восстановления в родительских правах.</w:t>
      </w:r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/>
        </w:rPr>
        <w:t>О высшем образовании, ученой степени, ученом звании: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учреждения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высшего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образования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зачисления в учреждение высшего образования;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окончания учреждения высшего образования;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полученная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специальность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ученая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степень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ученое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звание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присуждения ученой степени, присвоения ученого звания.</w:t>
      </w:r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О </w:t>
      </w: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роде</w:t>
      </w:r>
      <w:proofErr w:type="spellEnd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занятий</w:t>
      </w:r>
      <w:proofErr w:type="spellEnd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: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статус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работающего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безработного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неработающего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место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трудоустройства, постановки на учет в качестве безработного;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увольнения, снятия с учета в качестве безработного.</w:t>
      </w:r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/>
        </w:rPr>
        <w:t>О пенсии, ежемесячном денежном содержании по законодательству о государственной службе, ежемесячной страховой выплате по обязательному страхованию от несчастных случаев на производстве и профессиональных заболеваний: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вид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пенсии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назначения, прекращения выплаты пенсии, ежемесячного денежного содержания, ежемесячной страховой выплаты по обязательному страхованию от несчастных случаев на производстве и профессиональных заболеваний.</w:t>
      </w:r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О </w:t>
      </w: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налоговых</w:t>
      </w:r>
      <w:proofErr w:type="spellEnd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обязательствах</w:t>
      </w:r>
      <w:proofErr w:type="spellEnd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: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постановки на учет в налоговом органе;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учетный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номер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плательщика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наличие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задолженности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налоговым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обязательствам</w:t>
      </w:r>
      <w:proofErr w:type="spellEnd"/>
    </w:p>
    <w:p w:rsidR="004670AE" w:rsidRPr="004670AE" w:rsidRDefault="004670AE" w:rsidP="003A1F04">
      <w:pPr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Об</w:t>
      </w:r>
      <w:proofErr w:type="spellEnd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исполнении</w:t>
      </w:r>
      <w:proofErr w:type="spellEnd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воинской</w:t>
      </w:r>
      <w:proofErr w:type="spellEnd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обязанности</w:t>
      </w:r>
      <w:proofErr w:type="spellEnd"/>
      <w:r w:rsidRPr="004670A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приема на воинский учет;</w:t>
      </w:r>
    </w:p>
    <w:p w:rsidR="004670AE" w:rsidRPr="004670AE" w:rsidRDefault="004670AE" w:rsidP="003A1F04">
      <w:pPr>
        <w:numPr>
          <w:ilvl w:val="2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дата снятия (исключения) с воинского учета.</w:t>
      </w:r>
    </w:p>
    <w:p w:rsidR="004670AE" w:rsidRPr="004670AE" w:rsidRDefault="004670AE" w:rsidP="003A1F04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/>
        </w:rPr>
        <w:t xml:space="preserve">Иные данные, позволяющие </w:t>
      </w:r>
      <w:proofErr w:type="spellStart"/>
      <w:proofErr w:type="gramStart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/>
        </w:rPr>
        <w:t>идентифици-ровать</w:t>
      </w:r>
      <w:proofErr w:type="spellEnd"/>
      <w:proofErr w:type="gramEnd"/>
      <w:r w:rsidRPr="00467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/>
        </w:rPr>
        <w:t xml:space="preserve"> физическое лицо</w:t>
      </w:r>
    </w:p>
    <w:p w:rsidR="004670AE" w:rsidRPr="004670AE" w:rsidRDefault="004670AE" w:rsidP="003A1F04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абзацем 2 части 1 статьи 17 Закона «Об информации» к информации, распространение и (или) предоставление которой ограничено, относится в </w:t>
      </w:r>
      <w:proofErr w:type="spellStart"/>
      <w:r w:rsidRPr="004670AE">
        <w:rPr>
          <w:rFonts w:ascii="Times New Roman" w:eastAsia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4670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информация </w:t>
      </w:r>
      <w:r w:rsidRPr="004670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 частной жизни физического лица и персональные данные.</w:t>
      </w:r>
    </w:p>
    <w:p w:rsidR="004670AE" w:rsidRPr="004670AE" w:rsidRDefault="004670AE" w:rsidP="003A1F04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70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Вместе с тем, объем персональных данных весьма </w:t>
      </w:r>
      <w:proofErr w:type="gramStart"/>
      <w:r w:rsidRPr="004670AE">
        <w:rPr>
          <w:rFonts w:ascii="Times New Roman" w:eastAsia="Times New Roman" w:hAnsi="Times New Roman" w:cs="Times New Roman"/>
          <w:sz w:val="28"/>
          <w:szCs w:val="28"/>
          <w:lang w:val="ru-RU"/>
        </w:rPr>
        <w:t>широк</w:t>
      </w:r>
      <w:proofErr w:type="gramEnd"/>
      <w:r w:rsidRPr="004670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они могут содержаться в различных источниках: документах государственных органов и других организаций, информационных системах, телефонных справочниках, адресных книгах, глобальной компьютерной сети Интернет и др. К таким данным можно отнести информацию о расовом или этническое происхождение лица, политических или религиозны взглядах, сведения о половой жизни, биометрические данные (рисунок радужной оболочки глаза или отпечатков пальцев) и др.</w:t>
      </w:r>
      <w:r w:rsidR="00F164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670AE" w:rsidRDefault="00F164AF" w:rsidP="003A1F0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Итак, теперь мы знаем, как много информации о себе мы оставляем не только на личных страницах в интернете, но и в различных реестрах, метриках и файлах государственных и иных учреждений.</w:t>
      </w:r>
    </w:p>
    <w:p w:rsidR="00F164AF" w:rsidRDefault="00F164AF" w:rsidP="003A1F0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Какими же документами регламентируется, кто, как и в каких объёмах может использовать вашу личную информацию и персональные данные?</w:t>
      </w:r>
    </w:p>
    <w:p w:rsidR="00F164AF" w:rsidRDefault="00F164AF" w:rsidP="00F164AF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той или иной степени, отношения по защите персональных данных урегулированы в различных международных актах, а также различных по юридической силе национальных актах законодательства, начиная от Конституции Республики Беларусь и заканчивая ведомственными нормативными правовыми актами.</w:t>
      </w:r>
    </w:p>
    <w:p w:rsidR="00F164AF" w:rsidRDefault="00F164AF" w:rsidP="00F164AF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Международные инструменты в сфере защиты персональных данных для Республики Беларусь:</w:t>
      </w:r>
    </w:p>
    <w:p w:rsidR="00F164AF" w:rsidRPr="00F164AF" w:rsidRDefault="00F164AF" w:rsidP="00F164AF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статья 17 Международного Пакта о гражданских и политических правах устанавливает, что «никто не может подвергаться произвольному или незаконному вмешательству в его личную и семейную жизнь, произвольным или незаконным посягательствам на неприкосновенность его жилища, или таи ну его корреспонденции, или незаконным посягательствам на его честь и репутацию. Каждый человек имеет право на защиту закона от такого вмешательства или таких посягательств». Из этого базового, неотчуждаемого права на неприкосновенность личной жизни вытекает право индивида на защиту персональных данных;</w:t>
      </w:r>
    </w:p>
    <w:p w:rsidR="00F164AF" w:rsidRPr="00F164AF" w:rsidRDefault="00F164AF" w:rsidP="00F164AF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Руководящие принципы ООН по регламентации компьютеризированных картотек, содержащих данные личного характера (1990 г.) требуют соблюдения следующих норм:</w:t>
      </w:r>
    </w:p>
    <w:p w:rsidR="00F164AF" w:rsidRPr="00F164AF" w:rsidRDefault="00F164AF" w:rsidP="00F164AF">
      <w:pPr>
        <w:numPr>
          <w:ilvl w:val="1"/>
          <w:numId w:val="7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любое лицо, удостоверяющее свою личность, имеет право знать, подвергаются ли касающиеся его данные обработке, получать об этом сообщение в понятной соответствующих исправлении в данные или уничтожение их в случае их незаконной, необоснованной или неточной регистрации и, если эти данные сообщались кому-либо, знать их получателя (статья</w:t>
      </w:r>
      <w:r w:rsidRPr="00F164AF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F164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4);</w:t>
      </w:r>
    </w:p>
    <w:p w:rsidR="00F164AF" w:rsidRPr="00F164AF" w:rsidRDefault="00F164AF" w:rsidP="00F164AF">
      <w:pPr>
        <w:numPr>
          <w:ilvl w:val="1"/>
          <w:numId w:val="7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любом законодательстве должен быть указан орган, который должен гарантировать соблюдение принципов беспристрастности, независимости по отношению к лицам или органам, ответственным за их обработку и применение, а также техническую компетентность (статья 8).</w:t>
      </w:r>
    </w:p>
    <w:p w:rsidR="00F164AF" w:rsidRPr="00F164AF" w:rsidRDefault="00F164AF" w:rsidP="00F164AF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Резолюция Генеральной ассамблеи ООН «Право на приватность в цифровую эпоху» (2014) отмечает, что правительства должны:</w:t>
      </w:r>
    </w:p>
    <w:p w:rsidR="00F164AF" w:rsidRPr="00F164AF" w:rsidRDefault="00F164AF" w:rsidP="00F164AF">
      <w:pPr>
        <w:numPr>
          <w:ilvl w:val="1"/>
          <w:numId w:val="7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соблюдать международные нормы в области прав человека, когда они осуществляют прямой перехват частных коммуникации или требуют у компании предоставления персональных данных граждан;</w:t>
      </w:r>
    </w:p>
    <w:p w:rsidR="00F164AF" w:rsidRPr="00F164AF" w:rsidRDefault="00F164AF" w:rsidP="00F164AF">
      <w:pPr>
        <w:numPr>
          <w:ilvl w:val="1"/>
          <w:numId w:val="7"/>
        </w:numPr>
        <w:shd w:val="clear" w:color="auto" w:fill="FFFFFF"/>
        <w:spacing w:after="0" w:line="276" w:lineRule="auto"/>
        <w:ind w:left="0"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обеспечить доступ к эффективным механизмам урегулирования для тех, чьи права нарушены вследствие незаконной слежки и прочих самоуправных действий.</w:t>
      </w:r>
    </w:p>
    <w:p w:rsidR="00F164AF" w:rsidRDefault="00F164AF" w:rsidP="00F164AF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Особо оговаривается, что речь идет не только о содержимом интернет-коммуникаций, но и о сборе метаданных, которые могут включать временные метки </w:t>
      </w:r>
      <w:r>
        <w:rPr>
          <w:rFonts w:ascii="Times New Roman" w:eastAsia="Times New Roman" w:hAnsi="Times New Roman" w:cs="Times New Roman"/>
          <w:sz w:val="28"/>
          <w:szCs w:val="28"/>
        </w:rPr>
        <w:t>email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-сообщении или продолжительность телефонных звонков.</w:t>
      </w:r>
    </w:p>
    <w:p w:rsidR="00F164AF" w:rsidRPr="00F164AF" w:rsidRDefault="00F164AF" w:rsidP="00F164AF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Конституционные основы защиты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164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нашей стране создают статьи 28 (провозглашающая право на защиту гражданина от незаконного вмешательства в его личную жизнь, в том числе от посягательства на тайну его корреспонденции, телефонных и иных сообщении , на его честь и достоинство) и часть 3 статьи 34 (пользование информацией может быть ограничено законодательством в целях защиты чести, достоинства, личной и семейной жизни граждан и полного осуществления ими своих прав) Конституции Республики Беларусь.</w:t>
      </w:r>
    </w:p>
    <w:p w:rsidR="00F164AF" w:rsidRPr="00F164AF" w:rsidRDefault="00F164AF" w:rsidP="00F164AF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Основу политики в отношении персональных данных составляют Закон Республики Беларусь 21.06.2008 № 418-З «О регистре населения» (далее – Закон «О регистре населения»), Закон Республики Беларусь от 10 ноября 2008 г. № 455-З «Об информации, информатизации и защите информации» (далее – Закон «Об информации»), Закон Республики Беларусь от 13 июля 2006 г. № 144-З «О переписи населения» (далее – Закон «О переписи населения»).</w:t>
      </w:r>
    </w:p>
    <w:p w:rsidR="0030736E" w:rsidRDefault="0030736E" w:rsidP="003073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64AF" w:rsidRDefault="00F164AF" w:rsidP="003073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Защита информации в современном мире</w:t>
      </w:r>
    </w:p>
    <w:p w:rsidR="00EB72F9" w:rsidRPr="00EB72F9" w:rsidRDefault="00EB72F9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Общеизвестно, что введение компьютеров в различные сферы деятельности человека привело к тому, что объемы хранимой в электронном виде информации увеличились до объемов, которые трудно осознать. Эти процессы были, вне всякого сомнения, оправданы, ведь в электронном виде информацию хранить проще, большие </w:t>
      </w: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объемы данных можно быстро копировать, переписывать, передавать на большие расстояния. Однако есть в подключении компьютера к глобальным сетям и отрицательные стороны – ведь при отсутствии должной степени защиты ваша информация может пострадать от атак через сеть или Интернет.</w:t>
      </w:r>
    </w:p>
    <w:p w:rsidR="00EB72F9" w:rsidRPr="00EB72F9" w:rsidRDefault="00EB72F9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>Потеря коммерческой информации или ее раскрытие злоумышленниками или конкурентами, скорее всего, приведет к убыткам на рынке. Так, кража информации может понизить репутацию фирмы, а что касается подмены информации, то она и вовсе может привести к разорению, не говоря уже о доверии клиентов.</w:t>
      </w:r>
    </w:p>
    <w:p w:rsidR="00EB72F9" w:rsidRPr="00EB72F9" w:rsidRDefault="00EB72F9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>Но проблемы информационной безопасности ныне волнуют не только предпринимателей. Каждый, кто хоть немного знаком с компьютером и сетью интернет знает, насколько неприятно, когда твоя информация попадает в чужие руки. И не важно, будь то письма электронной почты, которые вместо того что бы отправляться одному адресату рассылают копии еще на несколько адресов, или информация набираемая вами в текстовых редакторах. Потеря конфиденциальности – серьезный психологический удар.</w:t>
      </w:r>
    </w:p>
    <w:p w:rsidR="005C2A2B" w:rsidRPr="00EB72F9" w:rsidRDefault="00EB72F9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Интересно обратить внимание на следующую статистику, отображающую то, какие же можно назвать первоочередные причины повреждения, хищения или утраты информации:</w:t>
      </w:r>
    </w:p>
    <w:p w:rsidR="00EB72F9" w:rsidRPr="00EB72F9" w:rsidRDefault="00EB72F9" w:rsidP="003A1F04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>Вследствие неумышленных ошибок, сделанных самим человеком – владельцев информации – 52 процента случаев;</w:t>
      </w:r>
    </w:p>
    <w:p w:rsidR="00EB72F9" w:rsidRPr="00EB72F9" w:rsidRDefault="00EB72F9" w:rsidP="003A1F04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72F9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proofErr w:type="spellEnd"/>
      <w:r w:rsidRPr="00EB7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2F9">
        <w:rPr>
          <w:rFonts w:ascii="Times New Roman" w:eastAsia="Times New Roman" w:hAnsi="Times New Roman" w:cs="Times New Roman"/>
          <w:sz w:val="28"/>
          <w:szCs w:val="28"/>
        </w:rPr>
        <w:t>умышленных</w:t>
      </w:r>
      <w:proofErr w:type="spellEnd"/>
      <w:r w:rsidRPr="00EB7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2F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proofErr w:type="spellEnd"/>
      <w:r w:rsidRPr="00EB72F9">
        <w:rPr>
          <w:rFonts w:ascii="Times New Roman" w:eastAsia="Times New Roman" w:hAnsi="Times New Roman" w:cs="Times New Roman"/>
          <w:sz w:val="28"/>
          <w:szCs w:val="28"/>
        </w:rPr>
        <w:t xml:space="preserve"> – 10 </w:t>
      </w:r>
      <w:proofErr w:type="spellStart"/>
      <w:r w:rsidRPr="00EB72F9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proofErr w:type="spellEnd"/>
      <w:r w:rsidRPr="00EB72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72F9" w:rsidRPr="00EB72F9" w:rsidRDefault="00EB72F9" w:rsidP="003A1F04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>Вследствие перегрева носителей и пожаров – 15 процентов;</w:t>
      </w:r>
    </w:p>
    <w:p w:rsidR="00EB72F9" w:rsidRPr="00EB72F9" w:rsidRDefault="00EB72F9" w:rsidP="003A1F04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>Вследствие повреждения водой, попавшей извне или конденсата внутри – около 10 процентов случаев;</w:t>
      </w:r>
    </w:p>
    <w:p w:rsidR="00EB72F9" w:rsidRPr="00EB72F9" w:rsidRDefault="00EB72F9" w:rsidP="003A1F04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>Оставшиеся проценты – тем или иным образом связанные с действиями злоумышленников в сети.</w:t>
      </w:r>
    </w:p>
    <w:p w:rsidR="005C2A2B" w:rsidRPr="003A1F04" w:rsidRDefault="00EB72F9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Если электронная информация так подвержена похищению, подмене или уничтожению, конечно же, ее следует тщательно защищать. Для защиты информации был</w:t>
      </w:r>
      <w:r w:rsidRPr="003A1F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разработаны несколько моделей: </w:t>
      </w: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модель </w:t>
      </w:r>
      <w:proofErr w:type="spellStart"/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>Биба</w:t>
      </w:r>
      <w:proofErr w:type="spellEnd"/>
      <w:r w:rsidRPr="003A1F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>Гогера-Гезингера</w:t>
      </w:r>
      <w:proofErr w:type="spellEnd"/>
      <w:r w:rsidRPr="003A1F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>Сазерлендской</w:t>
      </w:r>
      <w:proofErr w:type="spellEnd"/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модели</w:t>
      </w:r>
      <w:r w:rsidRPr="003A1F0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A1F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B72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модель Кларка-</w:t>
      </w:r>
      <w:proofErr w:type="spellStart"/>
      <w:r w:rsidRPr="00EB72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Вилсона</w:t>
      </w:r>
      <w:proofErr w:type="spellEnd"/>
      <w:r w:rsidRPr="003A1F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Это технические протоколы, позволяющие верифицировать (проверять </w:t>
      </w:r>
      <w:r w:rsidR="005C2A2B" w:rsidRPr="003A1F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подлинность информации и допуск того, кто с ней работает).</w:t>
      </w:r>
    </w:p>
    <w:p w:rsidR="00CD2733" w:rsidRPr="00F164AF" w:rsidRDefault="005C2A2B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sz w:val="28"/>
          <w:szCs w:val="28"/>
          <w:lang w:val="ru-RU"/>
        </w:rPr>
        <w:t>В быту, для домашних ПК, ноутбуков, мобильных телефонов мы используем такую защиту, как антивирусные программы</w:t>
      </w:r>
      <w:r w:rsidR="00CD2733" w:rsidRPr="00F164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Они защищают наши гаджеты от вирусов, которые не только могут повредить программы, забить память, </w:t>
      </w:r>
      <w:proofErr w:type="spellStart"/>
      <w:r w:rsidR="00CD2733" w:rsidRPr="00F164AF">
        <w:rPr>
          <w:rFonts w:ascii="Times New Roman" w:eastAsia="Times New Roman" w:hAnsi="Times New Roman" w:cs="Times New Roman"/>
          <w:sz w:val="28"/>
          <w:szCs w:val="28"/>
          <w:lang w:val="ru-RU"/>
        </w:rPr>
        <w:t>пререгрузив</w:t>
      </w:r>
      <w:proofErr w:type="spellEnd"/>
      <w:r w:rsidR="00CD2733" w:rsidRPr="00F164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CD2733" w:rsidRPr="00F164A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замедлив работу машины, но и способны сегодня стать каналом для похищения или изменения личных данных, хранящихся на ваших устройствах.</w:t>
      </w:r>
    </w:p>
    <w:p w:rsidR="00EB72F9" w:rsidRPr="00F164AF" w:rsidRDefault="005C2A2B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Однако, разбираться с техническими вопросами мы не будем.</w:t>
      </w:r>
      <w:r w:rsidR="00CD2733" w:rsidRPr="00F164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Достаточно помнить, что антивирусную защиту нужно устанавливать надёжную и своевременно её обновлять.</w:t>
      </w:r>
    </w:p>
    <w:p w:rsidR="004670AE" w:rsidRDefault="004670AE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64AF">
        <w:rPr>
          <w:rFonts w:ascii="Times New Roman" w:eastAsia="Times New Roman" w:hAnsi="Times New Roman" w:cs="Times New Roman"/>
          <w:sz w:val="28"/>
          <w:szCs w:val="28"/>
          <w:lang w:val="ru-RU"/>
        </w:rPr>
        <w:t>Очень часто злоумышленникам, недругам или просто интернет-вредителям не нужно даже прибегать к помощи вирусов и сложных программ. Только подумайте, как много информации о себе мы оставляем на страницах различных сайтов, а тем более – в социальных сетях! И это не только наши персональные данные. Но и маршруты передвижений</w:t>
      </w:r>
      <w:r w:rsidR="00F164AF">
        <w:rPr>
          <w:rFonts w:ascii="Times New Roman" w:eastAsia="Times New Roman" w:hAnsi="Times New Roman" w:cs="Times New Roman"/>
          <w:sz w:val="28"/>
          <w:szCs w:val="28"/>
          <w:lang w:val="ru-RU"/>
        </w:rPr>
        <w:t>, временные метки на фото и видео, информация в статусах и т.д.</w:t>
      </w:r>
    </w:p>
    <w:p w:rsidR="00F164AF" w:rsidRDefault="00F164AF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17456</wp:posOffset>
            </wp:positionH>
            <wp:positionV relativeFrom="paragraph">
              <wp:posOffset>11903</wp:posOffset>
            </wp:positionV>
            <wp:extent cx="6660515" cy="5106921"/>
            <wp:effectExtent l="0" t="0" r="6985" b="0"/>
            <wp:wrapNone/>
            <wp:docPr id="1" name="Рисунок 1" descr="https://sites.google.com/site/kyrsbez/_/rsrc/1374942664935/28/0_578d2_926d098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kyrsbez/_/rsrc/1374942664935/28/0_578d2_926d0980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10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4AF" w:rsidRPr="00F164AF" w:rsidRDefault="00F164AF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2733" w:rsidRPr="00F164AF" w:rsidRDefault="00CD2733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2733" w:rsidRPr="00EB72F9" w:rsidRDefault="00CD2733" w:rsidP="003A1F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72F9" w:rsidRPr="003A1F04" w:rsidRDefault="00EB72F9" w:rsidP="003A1F0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2F9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EB72F9" w:rsidRPr="003A1F04" w:rsidRDefault="00EB72F9" w:rsidP="003A1F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72F9" w:rsidRPr="003A1F04" w:rsidRDefault="00EB72F9" w:rsidP="003A1F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72F9" w:rsidRPr="003A1F04" w:rsidRDefault="00EB72F9" w:rsidP="003A1F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72F9" w:rsidRPr="003A1F04" w:rsidRDefault="00EB72F9" w:rsidP="003A1F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72F9" w:rsidRPr="003A1F04" w:rsidRDefault="00EB72F9" w:rsidP="003A1F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164AF" w:rsidRDefault="00F164AF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F164AF">
        <w:rPr>
          <w:rFonts w:ascii="Times New Roman" w:hAnsi="Times New Roman" w:cs="Times New Roman"/>
          <w:sz w:val="28"/>
          <w:szCs w:val="28"/>
          <w:lang w:val="ru-RU"/>
        </w:rPr>
        <w:t>Правила поведения в интернет-пространстве</w:t>
      </w:r>
    </w:p>
    <w:p w:rsidR="00F164AF" w:rsidRDefault="004260BA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17786">
        <w:rPr>
          <w:rFonts w:ascii="Times New Roman" w:hAnsi="Times New Roman" w:cs="Times New Roman"/>
          <w:b/>
          <w:sz w:val="28"/>
          <w:szCs w:val="28"/>
          <w:lang w:val="ru-RU"/>
        </w:rPr>
        <w:t>Представьте себе ситуацию: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близко общаетесь с человеком, посылаете ему личные фотографии, делитесь переживаниями и мыслями в переписке, например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Но, вдруг наступает момент, когда отношения испорчены, вы перестаёте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общаться, но в руках этого человека остаётся уйма личных данных, которые становятся теперь неприятным компроматом.</w:t>
      </w:r>
    </w:p>
    <w:p w:rsidR="004260BA" w:rsidRDefault="004260BA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17786">
        <w:rPr>
          <w:rFonts w:ascii="Times New Roman" w:hAnsi="Times New Roman" w:cs="Times New Roman"/>
          <w:b/>
          <w:sz w:val="28"/>
          <w:szCs w:val="28"/>
          <w:lang w:val="ru-RU"/>
        </w:rPr>
        <w:t>Другая ситуация.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Ваш бывший молодой человек, друг, девушка обращается к кому-то с целью взломать вашу страницу в социальной сети и получает доступ к вашим перепискам, фотографиям и т.д. </w:t>
      </w:r>
    </w:p>
    <w:p w:rsidR="004260BA" w:rsidRDefault="004260BA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17786">
        <w:rPr>
          <w:rFonts w:ascii="Times New Roman" w:hAnsi="Times New Roman" w:cs="Times New Roman"/>
          <w:b/>
          <w:sz w:val="28"/>
          <w:szCs w:val="28"/>
          <w:lang w:val="ru-RU"/>
        </w:rPr>
        <w:t>Ещё один вариант: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7786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то-то, с целью мошенничества, создаёт клон вашей страницы, в прямом смысле слова ВОРУЯ вашу личность</w:t>
      </w:r>
      <w:r w:rsidR="006177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начинает виртуальную жизнь от вашего лица. А поскольку перед этим  злоумышленник взламывает ваш аккаунт, ему легко вести переписки от вашего имени и узнать не только вашу подноготную, но и личные секреты тех</w:t>
      </w:r>
      <w:r w:rsidR="006177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 кем вы общаетесь.</w:t>
      </w:r>
    </w:p>
    <w:p w:rsidR="004260BA" w:rsidRDefault="004260BA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таких примеров очень много. И </w:t>
      </w:r>
      <w:r w:rsidRPr="00617786">
        <w:rPr>
          <w:rFonts w:ascii="Times New Roman" w:hAnsi="Times New Roman" w:cs="Times New Roman"/>
          <w:b/>
          <w:sz w:val="28"/>
          <w:szCs w:val="28"/>
          <w:lang w:val="ru-RU"/>
        </w:rPr>
        <w:t>испорченная репутация – самая небольшая проблема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которой может обернуться подобное развитие событий.</w:t>
      </w:r>
    </w:p>
    <w:p w:rsidR="004260BA" w:rsidRDefault="004260BA" w:rsidP="003A1F0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значит, </w:t>
      </w:r>
      <w:r w:rsidRPr="00617786">
        <w:rPr>
          <w:rFonts w:ascii="Times New Roman" w:hAnsi="Times New Roman" w:cs="Times New Roman"/>
          <w:b/>
          <w:sz w:val="28"/>
          <w:szCs w:val="28"/>
          <w:lang w:val="ru-RU"/>
        </w:rPr>
        <w:t>необходимо очень осторожно использовать социальные сети и различные сайты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вы общаетесь с людьми, передавая им сведения о себе. </w:t>
      </w:r>
    </w:p>
    <w:p w:rsidR="004260BA" w:rsidRPr="00617786" w:rsidRDefault="004260BA" w:rsidP="004260BA">
      <w:pPr>
        <w:spacing w:after="0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 w:rsidRPr="00617786">
        <w:rPr>
          <w:rFonts w:ascii="Times New Roman" w:hAnsi="Times New Roman" w:cs="Times New Roman"/>
          <w:b/>
          <w:i/>
          <w:sz w:val="36"/>
          <w:szCs w:val="28"/>
          <w:lang w:val="ru-RU"/>
        </w:rPr>
        <w:t>Правила организации личной информации в сети Интернет</w:t>
      </w:r>
    </w:p>
    <w:p w:rsidR="004260BA" w:rsidRPr="00617786" w:rsidRDefault="004260BA" w:rsidP="004260B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7786">
        <w:rPr>
          <w:rFonts w:ascii="Times New Roman" w:hAnsi="Times New Roman" w:cs="Times New Roman"/>
          <w:i/>
          <w:sz w:val="28"/>
          <w:szCs w:val="28"/>
          <w:lang w:val="ru-RU"/>
        </w:rPr>
        <w:t>старайтесь не заполнять анкеты данных в неизвестных чатах, социальных сетях,</w:t>
      </w:r>
    </w:p>
    <w:p w:rsidR="004260BA" w:rsidRPr="00617786" w:rsidRDefault="004260BA" w:rsidP="004260B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7786">
        <w:rPr>
          <w:rFonts w:ascii="Times New Roman" w:hAnsi="Times New Roman" w:cs="Times New Roman"/>
          <w:i/>
          <w:sz w:val="28"/>
          <w:szCs w:val="28"/>
          <w:lang w:val="ru-RU"/>
        </w:rPr>
        <w:t>не оставляйте встреченным в Интернете людям свой номер телефона, домашний адрес,</w:t>
      </w:r>
    </w:p>
    <w:p w:rsidR="004260BA" w:rsidRPr="00617786" w:rsidRDefault="004260BA" w:rsidP="004260B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7786">
        <w:rPr>
          <w:rFonts w:ascii="Times New Roman" w:hAnsi="Times New Roman" w:cs="Times New Roman"/>
          <w:i/>
          <w:sz w:val="28"/>
          <w:szCs w:val="28"/>
          <w:lang w:val="ru-RU"/>
        </w:rPr>
        <w:t>не отправляйте неизвестным людям свои фотографии,</w:t>
      </w:r>
    </w:p>
    <w:p w:rsidR="004260BA" w:rsidRPr="00617786" w:rsidRDefault="004260BA" w:rsidP="004260B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77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общайтесь в программах </w:t>
      </w:r>
      <w:r w:rsidRPr="004260BA">
        <w:rPr>
          <w:rFonts w:ascii="Times New Roman" w:hAnsi="Times New Roman" w:cs="Times New Roman"/>
          <w:i/>
          <w:sz w:val="28"/>
          <w:szCs w:val="28"/>
        </w:rPr>
        <w:t>Skype</w:t>
      </w:r>
      <w:r w:rsidRPr="006177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им подобным только с друзьями,</w:t>
      </w:r>
    </w:p>
    <w:p w:rsidR="004260BA" w:rsidRPr="00617786" w:rsidRDefault="004260BA" w:rsidP="004260B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7786">
        <w:rPr>
          <w:rFonts w:ascii="Times New Roman" w:hAnsi="Times New Roman" w:cs="Times New Roman"/>
          <w:i/>
          <w:sz w:val="28"/>
          <w:szCs w:val="28"/>
          <w:lang w:val="ru-RU"/>
        </w:rPr>
        <w:t>не открывайте прикрепленные к письму файлы, полученные от незнакомых людей,</w:t>
      </w:r>
    </w:p>
    <w:p w:rsidR="004260BA" w:rsidRPr="00617786" w:rsidRDefault="004260BA" w:rsidP="004260B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7786">
        <w:rPr>
          <w:rFonts w:ascii="Times New Roman" w:hAnsi="Times New Roman" w:cs="Times New Roman"/>
          <w:i/>
          <w:sz w:val="28"/>
          <w:szCs w:val="28"/>
          <w:lang w:val="ru-RU"/>
        </w:rPr>
        <w:t>не разглашайте информацию о своем пароле</w:t>
      </w:r>
    </w:p>
    <w:p w:rsidR="00D92E7D" w:rsidRPr="00617786" w:rsidRDefault="00D92E7D" w:rsidP="00D92E7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i/>
          <w:color w:val="auto"/>
          <w:sz w:val="36"/>
          <w:szCs w:val="28"/>
          <w:lang w:val="ru-RU"/>
        </w:rPr>
      </w:pPr>
      <w:r w:rsidRPr="00617786">
        <w:rPr>
          <w:rFonts w:ascii="Times New Roman" w:hAnsi="Times New Roman" w:cs="Times New Roman"/>
          <w:b/>
          <w:bCs/>
          <w:i/>
          <w:color w:val="auto"/>
          <w:sz w:val="36"/>
          <w:szCs w:val="28"/>
          <w:lang w:val="ru-RU"/>
        </w:rPr>
        <w:t>Правила безопасности в сети Интернет</w:t>
      </w:r>
    </w:p>
    <w:p w:rsidR="00D92E7D" w:rsidRPr="00D92E7D" w:rsidRDefault="00D92E7D" w:rsidP="00D92E7D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92E7D">
        <w:rPr>
          <w:rFonts w:ascii="Times New Roman" w:hAnsi="Times New Roman" w:cs="Times New Roman"/>
          <w:i/>
          <w:sz w:val="28"/>
          <w:szCs w:val="28"/>
          <w:lang w:val="ru-RU"/>
        </w:rPr>
        <w:t>не договаривайтесь о встрече с незнакомцами,</w:t>
      </w:r>
    </w:p>
    <w:p w:rsidR="00D92E7D" w:rsidRPr="00D92E7D" w:rsidRDefault="00D92E7D" w:rsidP="00D92E7D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92E7D">
        <w:rPr>
          <w:rFonts w:ascii="Times New Roman" w:hAnsi="Times New Roman" w:cs="Times New Roman"/>
          <w:i/>
          <w:sz w:val="28"/>
          <w:szCs w:val="28"/>
          <w:lang w:val="ru-RU"/>
        </w:rPr>
        <w:t>не отвечайте на недоброжелательные сообщения,</w:t>
      </w:r>
    </w:p>
    <w:p w:rsidR="00D92E7D" w:rsidRPr="00D92E7D" w:rsidRDefault="00D92E7D" w:rsidP="00D92E7D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92E7D">
        <w:rPr>
          <w:rFonts w:ascii="Times New Roman" w:hAnsi="Times New Roman" w:cs="Times New Roman"/>
          <w:i/>
          <w:sz w:val="28"/>
          <w:szCs w:val="28"/>
          <w:lang w:val="ru-RU"/>
        </w:rPr>
        <w:t>выходите из чата, если чье-то сообщение вызывает беспокойство,</w:t>
      </w:r>
    </w:p>
    <w:p w:rsidR="00D92E7D" w:rsidRPr="00D92E7D" w:rsidRDefault="00D92E7D" w:rsidP="00D92E7D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92E7D">
        <w:rPr>
          <w:rFonts w:ascii="Times New Roman" w:hAnsi="Times New Roman" w:cs="Times New Roman"/>
          <w:i/>
          <w:sz w:val="28"/>
          <w:szCs w:val="28"/>
          <w:lang w:val="ru-RU"/>
        </w:rPr>
        <w:t>будьте внимательны при загрузке бесплатных программ на компьютер,</w:t>
      </w:r>
    </w:p>
    <w:p w:rsidR="00D92E7D" w:rsidRPr="00D92E7D" w:rsidRDefault="00D92E7D" w:rsidP="00D92E7D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92E7D">
        <w:rPr>
          <w:rFonts w:ascii="Times New Roman" w:hAnsi="Times New Roman" w:cs="Times New Roman"/>
          <w:i/>
          <w:sz w:val="28"/>
          <w:szCs w:val="28"/>
          <w:lang w:val="ru-RU"/>
        </w:rPr>
        <w:t>не поддавайтесь на заманчивые предложения,</w:t>
      </w:r>
    </w:p>
    <w:p w:rsidR="00D92E7D" w:rsidRPr="00D92E7D" w:rsidRDefault="00D92E7D" w:rsidP="00D92E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E7D">
        <w:rPr>
          <w:rFonts w:ascii="Times New Roman" w:hAnsi="Times New Roman" w:cs="Times New Roman"/>
          <w:i/>
          <w:sz w:val="28"/>
          <w:szCs w:val="28"/>
        </w:rPr>
        <w:t>не</w:t>
      </w:r>
      <w:proofErr w:type="spellEnd"/>
      <w:r w:rsidRPr="00D92E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E7D">
        <w:rPr>
          <w:rFonts w:ascii="Times New Roman" w:hAnsi="Times New Roman" w:cs="Times New Roman"/>
          <w:i/>
          <w:sz w:val="28"/>
          <w:szCs w:val="28"/>
        </w:rPr>
        <w:t>посещайте</w:t>
      </w:r>
      <w:proofErr w:type="spellEnd"/>
      <w:r w:rsidRPr="00D92E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E7D">
        <w:rPr>
          <w:rFonts w:ascii="Times New Roman" w:hAnsi="Times New Roman" w:cs="Times New Roman"/>
          <w:i/>
          <w:sz w:val="28"/>
          <w:szCs w:val="28"/>
        </w:rPr>
        <w:t>сайты</w:t>
      </w:r>
      <w:proofErr w:type="spellEnd"/>
      <w:r w:rsidRPr="00D92E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E7D">
        <w:rPr>
          <w:rFonts w:ascii="Times New Roman" w:hAnsi="Times New Roman" w:cs="Times New Roman"/>
          <w:i/>
          <w:sz w:val="28"/>
          <w:szCs w:val="28"/>
        </w:rPr>
        <w:t>для</w:t>
      </w:r>
      <w:proofErr w:type="spellEnd"/>
      <w:r w:rsidRPr="00D92E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E7D">
        <w:rPr>
          <w:rFonts w:ascii="Times New Roman" w:hAnsi="Times New Roman" w:cs="Times New Roman"/>
          <w:i/>
          <w:sz w:val="28"/>
          <w:szCs w:val="28"/>
        </w:rPr>
        <w:t>взрослых</w:t>
      </w:r>
      <w:proofErr w:type="spellEnd"/>
    </w:p>
    <w:p w:rsidR="00D92E7D" w:rsidRPr="00D92E7D" w:rsidRDefault="00D92E7D" w:rsidP="00D92E7D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D92E7D">
        <w:rPr>
          <w:rFonts w:ascii="Times New Roman" w:hAnsi="Times New Roman" w:cs="Times New Roman"/>
          <w:i/>
          <w:sz w:val="28"/>
          <w:szCs w:val="28"/>
          <w:lang w:val="ru-RU"/>
        </w:rPr>
        <w:t>сторию переписки в социальных сетях лучше периодически удалять</w:t>
      </w:r>
    </w:p>
    <w:p w:rsidR="00D92E7D" w:rsidRDefault="00D92E7D" w:rsidP="00D92E7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не пишите в статусах куда вы едете/идёте и как долго будете отсутствовать</w:t>
      </w:r>
    </w:p>
    <w:p w:rsidR="00D92E7D" w:rsidRDefault="00D92E7D" w:rsidP="00D92E7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92E7D">
        <w:rPr>
          <w:rFonts w:ascii="Times New Roman" w:hAnsi="Times New Roman" w:cs="Times New Roman"/>
          <w:b/>
          <w:i/>
          <w:sz w:val="28"/>
          <w:szCs w:val="28"/>
          <w:lang w:val="ru-RU"/>
        </w:rPr>
        <w:t>помните, что любой ваш собеседник может быть совсем не тем, за кого себя выдаёт!</w:t>
      </w:r>
    </w:p>
    <w:p w:rsidR="00D92E7D" w:rsidRPr="00D92E7D" w:rsidRDefault="00D92E7D" w:rsidP="00D92E7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 w:rsidRPr="00D92E7D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рассказывайте 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соц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етях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дорогих покупках</w:t>
      </w:r>
    </w:p>
    <w:p w:rsidR="00D92E7D" w:rsidRPr="00617786" w:rsidRDefault="00D92E7D" w:rsidP="00D92E7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i/>
          <w:color w:val="auto"/>
          <w:sz w:val="36"/>
          <w:szCs w:val="28"/>
        </w:rPr>
      </w:pPr>
      <w:proofErr w:type="spellStart"/>
      <w:r w:rsidRPr="00617786">
        <w:rPr>
          <w:rFonts w:ascii="Times New Roman" w:hAnsi="Times New Roman" w:cs="Times New Roman"/>
          <w:b/>
          <w:bCs/>
          <w:i/>
          <w:color w:val="auto"/>
          <w:sz w:val="36"/>
          <w:szCs w:val="28"/>
        </w:rPr>
        <w:t>Правила</w:t>
      </w:r>
      <w:proofErr w:type="spellEnd"/>
      <w:r w:rsidRPr="00617786">
        <w:rPr>
          <w:rFonts w:ascii="Times New Roman" w:hAnsi="Times New Roman" w:cs="Times New Roman"/>
          <w:b/>
          <w:bCs/>
          <w:i/>
          <w:color w:val="auto"/>
          <w:sz w:val="36"/>
          <w:szCs w:val="28"/>
        </w:rPr>
        <w:t xml:space="preserve"> </w:t>
      </w:r>
      <w:proofErr w:type="spellStart"/>
      <w:r w:rsidRPr="00617786">
        <w:rPr>
          <w:rFonts w:ascii="Times New Roman" w:hAnsi="Times New Roman" w:cs="Times New Roman"/>
          <w:b/>
          <w:bCs/>
          <w:i/>
          <w:color w:val="auto"/>
          <w:sz w:val="36"/>
          <w:szCs w:val="28"/>
        </w:rPr>
        <w:t>сетевого</w:t>
      </w:r>
      <w:proofErr w:type="spellEnd"/>
      <w:r w:rsidRPr="00617786">
        <w:rPr>
          <w:rFonts w:ascii="Times New Roman" w:hAnsi="Times New Roman" w:cs="Times New Roman"/>
          <w:b/>
          <w:bCs/>
          <w:i/>
          <w:color w:val="auto"/>
          <w:sz w:val="36"/>
          <w:szCs w:val="28"/>
        </w:rPr>
        <w:t xml:space="preserve"> </w:t>
      </w:r>
      <w:proofErr w:type="spellStart"/>
      <w:r w:rsidRPr="00617786">
        <w:rPr>
          <w:rFonts w:ascii="Times New Roman" w:hAnsi="Times New Roman" w:cs="Times New Roman"/>
          <w:b/>
          <w:bCs/>
          <w:i/>
          <w:color w:val="auto"/>
          <w:sz w:val="36"/>
          <w:szCs w:val="28"/>
        </w:rPr>
        <w:t>этикета</w:t>
      </w:r>
      <w:proofErr w:type="spellEnd"/>
    </w:p>
    <w:p w:rsidR="00D92E7D" w:rsidRPr="00D92E7D" w:rsidRDefault="00D92E7D" w:rsidP="00D92E7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92E7D">
        <w:rPr>
          <w:rFonts w:ascii="Times New Roman" w:hAnsi="Times New Roman" w:cs="Times New Roman"/>
          <w:i/>
          <w:sz w:val="28"/>
          <w:szCs w:val="28"/>
          <w:lang w:val="ru-RU"/>
        </w:rPr>
        <w:t>старайтесь выглядеть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достойно в глазах собеседников</w:t>
      </w:r>
    </w:p>
    <w:p w:rsidR="00D92E7D" w:rsidRPr="00D92E7D" w:rsidRDefault="00D92E7D" w:rsidP="00D92E7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пишите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грамотно</w:t>
      </w:r>
      <w:proofErr w:type="spellEnd"/>
    </w:p>
    <w:p w:rsidR="00D92E7D" w:rsidRPr="00D92E7D" w:rsidRDefault="00D92E7D" w:rsidP="00D92E7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помните, </w:t>
      </w:r>
      <w:r w:rsidRPr="00D92E7D">
        <w:rPr>
          <w:rFonts w:ascii="Times New Roman" w:hAnsi="Times New Roman" w:cs="Times New Roman"/>
          <w:i/>
          <w:sz w:val="28"/>
          <w:szCs w:val="28"/>
          <w:lang w:val="ru-RU"/>
        </w:rPr>
        <w:t>человек, с которым 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ы общаетесь, может быть не один</w:t>
      </w:r>
    </w:p>
    <w:p w:rsidR="00D92E7D" w:rsidRPr="00D92E7D" w:rsidRDefault="00D92E7D" w:rsidP="00D92E7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E7D">
        <w:rPr>
          <w:rFonts w:ascii="Times New Roman" w:hAnsi="Times New Roman" w:cs="Times New Roman"/>
          <w:i/>
          <w:sz w:val="28"/>
          <w:szCs w:val="28"/>
        </w:rPr>
        <w:t>сдерживайте</w:t>
      </w:r>
      <w:proofErr w:type="spellEnd"/>
      <w:r w:rsidRPr="00D92E7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эмоции</w:t>
      </w:r>
    </w:p>
    <w:p w:rsidR="00D92E7D" w:rsidRPr="00617786" w:rsidRDefault="00D92E7D" w:rsidP="00D92E7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E7D">
        <w:rPr>
          <w:rFonts w:ascii="Times New Roman" w:hAnsi="Times New Roman" w:cs="Times New Roman"/>
          <w:i/>
          <w:sz w:val="28"/>
          <w:szCs w:val="28"/>
        </w:rPr>
        <w:t>будьте</w:t>
      </w:r>
      <w:proofErr w:type="spellEnd"/>
      <w:r w:rsidRPr="00D92E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E7D">
        <w:rPr>
          <w:rFonts w:ascii="Times New Roman" w:hAnsi="Times New Roman" w:cs="Times New Roman"/>
          <w:i/>
          <w:sz w:val="28"/>
          <w:szCs w:val="28"/>
        </w:rPr>
        <w:t>терпимы</w:t>
      </w:r>
      <w:proofErr w:type="spellEnd"/>
      <w:r w:rsidRPr="00D92E7D">
        <w:rPr>
          <w:rFonts w:ascii="Times New Roman" w:hAnsi="Times New Roman" w:cs="Times New Roman"/>
          <w:i/>
          <w:sz w:val="28"/>
          <w:szCs w:val="28"/>
        </w:rPr>
        <w:t xml:space="preserve"> к </w:t>
      </w:r>
      <w:proofErr w:type="spellStart"/>
      <w:r w:rsidRPr="00D92E7D">
        <w:rPr>
          <w:rFonts w:ascii="Times New Roman" w:hAnsi="Times New Roman" w:cs="Times New Roman"/>
          <w:i/>
          <w:sz w:val="28"/>
          <w:szCs w:val="28"/>
        </w:rPr>
        <w:t>недостаткам</w:t>
      </w:r>
      <w:proofErr w:type="spellEnd"/>
      <w:r w:rsidRPr="00D92E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E7D">
        <w:rPr>
          <w:rFonts w:ascii="Times New Roman" w:hAnsi="Times New Roman" w:cs="Times New Roman"/>
          <w:i/>
          <w:sz w:val="28"/>
          <w:szCs w:val="28"/>
        </w:rPr>
        <w:t>окружающих</w:t>
      </w:r>
      <w:proofErr w:type="spellEnd"/>
    </w:p>
    <w:p w:rsidR="00617786" w:rsidRPr="00617786" w:rsidRDefault="00617786" w:rsidP="0061778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r w:rsidRPr="00617786">
        <w:rPr>
          <w:rFonts w:ascii="Times New Roman" w:hAnsi="Times New Roman" w:cs="Times New Roman"/>
          <w:b/>
          <w:i/>
          <w:sz w:val="28"/>
          <w:szCs w:val="28"/>
          <w:lang w:val="ru-RU"/>
        </w:rPr>
        <w:t>омните, что за оскорбление, клевету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 шантаж</w:t>
      </w:r>
      <w:r w:rsidRPr="0061778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угрозы в социальных сетях человек несёт административную и даже уголовную ответственность, согласно законодательству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Р</w:t>
      </w:r>
      <w:r w:rsidRPr="00617786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еспублики Беларусь!</w:t>
      </w:r>
    </w:p>
    <w:p w:rsidR="00D92E7D" w:rsidRPr="00D92E7D" w:rsidRDefault="00D92E7D" w:rsidP="00617786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14FF">
        <w:rPr>
          <w:rFonts w:ascii="Times New Roman" w:hAnsi="Times New Roman" w:cs="Times New Roman"/>
          <w:sz w:val="28"/>
          <w:szCs w:val="28"/>
          <w:lang w:val="ru-RU"/>
        </w:rPr>
        <w:t>На этом сайте можно узнать больше о безопасном поведении в сети</w:t>
      </w:r>
      <w:r w:rsidR="007F14FF">
        <w:rPr>
          <w:lang w:val="ru-RU"/>
        </w:rPr>
        <w:t>:</w:t>
      </w:r>
      <w:bookmarkStart w:id="0" w:name="_GoBack"/>
      <w:bookmarkEnd w:id="0"/>
      <w:r w:rsidRPr="007F14FF">
        <w:rPr>
          <w:lang w:val="ru-RU"/>
        </w:rPr>
        <w:t xml:space="preserve"> </w:t>
      </w:r>
      <w:r w:rsidR="007F14FF">
        <w:fldChar w:fldCharType="begin"/>
      </w:r>
      <w:r w:rsidR="007F14FF" w:rsidRPr="00617786">
        <w:rPr>
          <w:lang w:val="ru-RU"/>
        </w:rPr>
        <w:instrText xml:space="preserve"> </w:instrText>
      </w:r>
      <w:r w:rsidR="007F14FF">
        <w:instrText>HYPERLINK</w:instrText>
      </w:r>
      <w:r w:rsidR="007F14FF" w:rsidRPr="00617786">
        <w:rPr>
          <w:lang w:val="ru-RU"/>
        </w:rPr>
        <w:instrText xml:space="preserve"> "</w:instrText>
      </w:r>
      <w:r w:rsidR="007F14FF">
        <w:instrText>http</w:instrText>
      </w:r>
      <w:r w:rsidR="007F14FF" w:rsidRPr="00617786">
        <w:rPr>
          <w:lang w:val="ru-RU"/>
        </w:rPr>
        <w:instrText>://</w:instrText>
      </w:r>
      <w:r w:rsidR="007F14FF">
        <w:instrText>laste</w:instrText>
      </w:r>
      <w:r w:rsidR="007F14FF" w:rsidRPr="00617786">
        <w:rPr>
          <w:lang w:val="ru-RU"/>
        </w:rPr>
        <w:instrText>.</w:instrText>
      </w:r>
      <w:r w:rsidR="007F14FF">
        <w:instrText>arvutikaitse</w:instrText>
      </w:r>
      <w:r w:rsidR="007F14FF" w:rsidRPr="00617786">
        <w:rPr>
          <w:lang w:val="ru-RU"/>
        </w:rPr>
        <w:instrText>.</w:instrText>
      </w:r>
      <w:r w:rsidR="007F14FF">
        <w:instrText>ee</w:instrText>
      </w:r>
      <w:r w:rsidR="007F14FF" w:rsidRPr="00617786">
        <w:rPr>
          <w:lang w:val="ru-RU"/>
        </w:rPr>
        <w:instrText>/</w:instrText>
      </w:r>
      <w:r w:rsidR="007F14FF">
        <w:instrText>rus</w:instrText>
      </w:r>
      <w:r w:rsidR="007F14FF" w:rsidRPr="00617786">
        <w:rPr>
          <w:lang w:val="ru-RU"/>
        </w:rPr>
        <w:instrText>/</w:instrText>
      </w:r>
      <w:r w:rsidR="007F14FF">
        <w:instrText>html</w:instrText>
      </w:r>
      <w:r w:rsidR="007F14FF" w:rsidRPr="00617786">
        <w:rPr>
          <w:lang w:val="ru-RU"/>
        </w:rPr>
        <w:instrText>/</w:instrText>
      </w:r>
      <w:r w:rsidR="007F14FF">
        <w:instrText>etusivu</w:instrText>
      </w:r>
      <w:r w:rsidR="007F14FF" w:rsidRPr="00617786">
        <w:rPr>
          <w:lang w:val="ru-RU"/>
        </w:rPr>
        <w:instrText>.</w:instrText>
      </w:r>
      <w:r w:rsidR="007F14FF">
        <w:instrText>htm</w:instrText>
      </w:r>
      <w:r w:rsidR="007F14FF" w:rsidRPr="00617786">
        <w:rPr>
          <w:lang w:val="ru-RU"/>
        </w:rPr>
        <w:instrText xml:space="preserve">" </w:instrText>
      </w:r>
      <w:r w:rsidR="007F14FF">
        <w:fldChar w:fldCharType="separate"/>
      </w:r>
      <w:r w:rsidRPr="009B5374">
        <w:rPr>
          <w:rStyle w:val="a6"/>
          <w:rFonts w:ascii="Times New Roman" w:hAnsi="Times New Roman" w:cs="Times New Roman"/>
          <w:b/>
          <w:sz w:val="28"/>
          <w:szCs w:val="28"/>
        </w:rPr>
        <w:t>http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  <w:lang w:val="ru-RU"/>
        </w:rPr>
        <w:t>://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</w:rPr>
        <w:t>laste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</w:rPr>
        <w:t>arvutikaitse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</w:rPr>
        <w:t>ee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  <w:lang w:val="ru-RU"/>
        </w:rPr>
        <w:t>/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</w:rPr>
        <w:t>rus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  <w:lang w:val="ru-RU"/>
        </w:rPr>
        <w:t>/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</w:rPr>
        <w:t>html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  <w:lang w:val="ru-RU"/>
        </w:rPr>
        <w:t>/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</w:rPr>
        <w:t>etusivu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B5374">
        <w:rPr>
          <w:rStyle w:val="a6"/>
          <w:rFonts w:ascii="Times New Roman" w:hAnsi="Times New Roman" w:cs="Times New Roman"/>
          <w:b/>
          <w:sz w:val="28"/>
          <w:szCs w:val="28"/>
        </w:rPr>
        <w:t>htm</w:t>
      </w:r>
      <w:r w:rsidR="007F14FF">
        <w:rPr>
          <w:rStyle w:val="a6"/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64E70" w:rsidRPr="00F164AF" w:rsidRDefault="00D92E7D" w:rsidP="003073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 </w:t>
      </w:r>
      <w:r w:rsidR="00B53B4B" w:rsidRPr="00F164AF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 за нарушение законодательства в области информационной безопасности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3474"/>
        <w:gridCol w:w="3378"/>
        <w:gridCol w:w="3775"/>
      </w:tblGrid>
      <w:tr w:rsidR="00D92E7D" w:rsidRPr="00617786" w:rsidTr="0030736E">
        <w:trPr>
          <w:trHeight w:val="240"/>
        </w:trPr>
        <w:tc>
          <w:tcPr>
            <w:tcW w:w="3474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t>Статья Уголовного кодекса Республики Беларусь</w:t>
            </w:r>
          </w:p>
        </w:tc>
        <w:tc>
          <w:tcPr>
            <w:tcW w:w="3378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</w:rPr>
            </w:pPr>
            <w:proofErr w:type="spellStart"/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</w:rPr>
              <w:t>Пример</w:t>
            </w:r>
            <w:proofErr w:type="spellEnd"/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</w:rPr>
              <w:t>нарушения</w:t>
            </w:r>
            <w:proofErr w:type="spellEnd"/>
          </w:p>
        </w:tc>
        <w:tc>
          <w:tcPr>
            <w:tcW w:w="3775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t>Варианты наказания</w:t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br/>
              <w:t>(в зависимости от тяжести последствий)</w:t>
            </w:r>
          </w:p>
        </w:tc>
      </w:tr>
      <w:tr w:rsidR="00D92E7D" w:rsidRPr="00617786" w:rsidTr="0030736E">
        <w:trPr>
          <w:trHeight w:val="1500"/>
        </w:trPr>
        <w:tc>
          <w:tcPr>
            <w:tcW w:w="3474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Статья 349. Несанкционированный доступ к компьютерной информации</w:t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</w:rPr>
              <w:t> </w:t>
            </w:r>
          </w:p>
        </w:tc>
        <w:tc>
          <w:tcPr>
            <w:tcW w:w="3378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Взлом чужого аккаунта в почте, социальных сетях с помощью специальных программ</w:t>
            </w:r>
          </w:p>
        </w:tc>
        <w:tc>
          <w:tcPr>
            <w:tcW w:w="3775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1.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 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Несанкционированный доступ к информации, хранящейся в компьютерной системе, сети или на машинных носителях, сопровождающийся нарушением системы защиты, повлекший по неосторожности изменение, уничтожение, блокирование информации или вывод из строя компьютерного оборудования либо причинение иного существенного вреда, –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br/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lastRenderedPageBreak/>
              <w:t>штраф или арест на срок до 6 месяцев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.2.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 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Несанкционированный доступ к компьютерной информации, совершенный из корыстной или иной личной заинтересованности, либо группой лиц по предварительному сговору, либо лицом, имеющим доступ к компьютерной системе или сети, –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br/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t>штраф, или лишение права занимать определенные должности или заниматься определенной деятельностью, или арест на срок от 3 до 6 месяцев, или ограничение свободы на срок до 2 лет, или лишением свободы на тот же срок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.3.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 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Несанкционированный доступ к компьютерной информации либо самовольное пользование электронной вычислительной техникой, средствами связи компьютеризованной системы, компьютерной сети, повлекшие по неосторожности крушение, аварию, катастрофу, несчастные случаи с людьми, отрицательные изменения в окружающей среде или иные тяжкие последствия, –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br/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t>ограничение свободы на срок до 5 лет или лишение свободы на срок до 7 лет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  </w:t>
            </w:r>
          </w:p>
        </w:tc>
      </w:tr>
      <w:tr w:rsidR="00D92E7D" w:rsidRPr="00617786" w:rsidTr="0030736E">
        <w:trPr>
          <w:trHeight w:val="43"/>
        </w:trPr>
        <w:tc>
          <w:tcPr>
            <w:tcW w:w="3474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</w:rPr>
            </w:pPr>
            <w:proofErr w:type="spellStart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lastRenderedPageBreak/>
              <w:t>Статья</w:t>
            </w:r>
            <w:proofErr w:type="spellEnd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 xml:space="preserve"> 350. </w:t>
            </w:r>
            <w:proofErr w:type="spellStart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Модификация</w:t>
            </w:r>
            <w:proofErr w:type="spellEnd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компьютерной</w:t>
            </w:r>
            <w:proofErr w:type="spellEnd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информации</w:t>
            </w:r>
            <w:proofErr w:type="spellEnd"/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</w:rPr>
              <w:t> </w:t>
            </w:r>
          </w:p>
        </w:tc>
        <w:tc>
          <w:tcPr>
            <w:tcW w:w="3378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 xml:space="preserve">Неправомерное размещение рисунка либо сообщения на сайте, изменение статуса в чужом аккаунте в </w:t>
            </w:r>
            <w:proofErr w:type="spellStart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соцсети</w:t>
            </w:r>
            <w:proofErr w:type="spellEnd"/>
          </w:p>
        </w:tc>
        <w:tc>
          <w:tcPr>
            <w:tcW w:w="3775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1.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 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Изменение информации, хранящейся в компьютерной системе, сети или на машинных носителях, либо внесение заведомо ложной информации, причинившие существенный вред, при отсутствии признаков преступления против собственности –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br/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t xml:space="preserve">штраф, или лишение права занимать определенные должности или заниматься определенной деятельностью, или арест на срок от 3 до 6 месяцев, или ограничение свободы на срок до 3 лет, или </w:t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lastRenderedPageBreak/>
              <w:t>лишение свободы на тот же срок.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2. Модификация компьютерной информации, сопряженная с несанкционированным доступом к компьютерной системе или сети либо повлекшая по неосторожности последствия, указанные в части третьей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 </w:t>
            </w:r>
            <w:hyperlink r:id="rId7" w:history="1">
              <w:r w:rsidRPr="00D92E7D">
                <w:rPr>
                  <w:rStyle w:val="a6"/>
                  <w:rFonts w:ascii="Times New Roman" w:hAnsi="Times New Roman" w:cs="Times New Roman"/>
                  <w:color w:val="3A8AE5"/>
                  <w:sz w:val="24"/>
                  <w:szCs w:val="20"/>
                  <w:lang w:val="ru-RU"/>
                </w:rPr>
                <w:t>статьи 349 Кодекса</w:t>
              </w:r>
            </w:hyperlink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, –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br/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t>ограничение свободы на срок до 5 лет или лишение свободы на срок до 7 лет с лишением права занимать определенные должности или заниматься определенной деятельностью или без лишения</w:t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</w:rPr>
              <w:t> </w:t>
            </w:r>
          </w:p>
        </w:tc>
      </w:tr>
      <w:tr w:rsidR="00D92E7D" w:rsidRPr="00617786" w:rsidTr="0030736E">
        <w:trPr>
          <w:trHeight w:val="365"/>
        </w:trPr>
        <w:tc>
          <w:tcPr>
            <w:tcW w:w="3474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</w:rPr>
            </w:pPr>
            <w:proofErr w:type="spellStart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lastRenderedPageBreak/>
              <w:t>Статья</w:t>
            </w:r>
            <w:proofErr w:type="spellEnd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 xml:space="preserve"> 351. </w:t>
            </w:r>
            <w:proofErr w:type="spellStart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Компьютерный</w:t>
            </w:r>
            <w:proofErr w:type="spellEnd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саботаж</w:t>
            </w:r>
            <w:proofErr w:type="spellEnd"/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</w:rPr>
              <w:t> </w:t>
            </w:r>
          </w:p>
        </w:tc>
        <w:tc>
          <w:tcPr>
            <w:tcW w:w="3378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Изменения пароля в аккаунте пользователя, после чего он лишается возможности доступа к своему аккаунту</w:t>
            </w:r>
          </w:p>
        </w:tc>
        <w:tc>
          <w:tcPr>
            <w:tcW w:w="3775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1.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 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Умышленные уничтожение, блокирование, приведение в непригодное состояние компьютерной информации или программы, либо вывод из строя компьютерного оборудования, либо разрушение компьютерной системы, сети или машинного носителя –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br/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t>штраф, или лишение права занимать определенные должности или заниматься определенной деятельностью, или арест на срок от 3 до 6 месяцев, или ограничение свободы на срок до 5 лет, или лишение свободы на срок от 1 года до 5 лет.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2.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</w:rPr>
              <w:t> 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Компьютерный саботаж, сопряженный с несанкционированным доступом к компьютерной системе или сети либо повлекший тяжкие последствия, –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br/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t>лишение свободы на срок от 3 до 10 лет</w:t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</w:rPr>
              <w:t>  </w:t>
            </w:r>
          </w:p>
        </w:tc>
      </w:tr>
      <w:tr w:rsidR="00D92E7D" w:rsidRPr="00617786" w:rsidTr="0030736E">
        <w:trPr>
          <w:trHeight w:val="918"/>
        </w:trPr>
        <w:tc>
          <w:tcPr>
            <w:tcW w:w="3474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Статья 352. Неправомерное завладение компьютерной информацией</w:t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</w:rPr>
              <w:t> </w:t>
            </w:r>
          </w:p>
        </w:tc>
        <w:tc>
          <w:tcPr>
            <w:tcW w:w="3378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>Взлом с помощью специальных программ альбомов в социальных сетях, которые пользователь закрыл настройками приватности</w:t>
            </w:r>
          </w:p>
        </w:tc>
        <w:tc>
          <w:tcPr>
            <w:tcW w:w="3775" w:type="dxa"/>
            <w:hideMark/>
          </w:tcPr>
          <w:p w:rsidR="00D92E7D" w:rsidRPr="00D92E7D" w:rsidRDefault="00D92E7D" w:rsidP="006F6041">
            <w:pPr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</w:pP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t xml:space="preserve">Несанкционированное копирование либо иное неправомерное завладение информацией, хранящейся в компьютерной системе, сети или на машинных носителях, либо 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lastRenderedPageBreak/>
              <w:t>перехват информации, передаваемой с использованием средств компьютерной связи, повлекшие причинение существенного вреда, –</w:t>
            </w:r>
            <w:r w:rsidRPr="00D92E7D">
              <w:rPr>
                <w:rFonts w:ascii="Times New Roman" w:hAnsi="Times New Roman" w:cs="Times New Roman"/>
                <w:color w:val="222222"/>
                <w:sz w:val="24"/>
                <w:szCs w:val="20"/>
                <w:lang w:val="ru-RU"/>
              </w:rPr>
              <w:br/>
            </w:r>
            <w:r w:rsidRPr="00D92E7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0"/>
                <w:lang w:val="ru-RU"/>
              </w:rPr>
              <w:t>общественные работы, или штраф, или арест на срок до 6 месяцев, или ограничение свободы на срок до 2 лет, или лишение свободы на тот же срок.</w:t>
            </w:r>
          </w:p>
        </w:tc>
      </w:tr>
    </w:tbl>
    <w:p w:rsidR="0030736E" w:rsidRDefault="0030736E" w:rsidP="006F60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Что же касается распространяемой вами информации, то помните следующее.</w:t>
      </w:r>
    </w:p>
    <w:p w:rsidR="0030736E" w:rsidRDefault="0030736E" w:rsidP="006F604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Распространение, хранение и создание интернет-контента, </w:t>
      </w:r>
      <w:proofErr w:type="gramStart"/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>содержащего</w:t>
      </w:r>
      <w:proofErr w:type="gramEnd"/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экстремистское, антинародное, эротическое и порнографическое содержание административно и уголовно наказуемо. На сегодняшний день, даже если вы поставили «</w:t>
      </w:r>
      <w:proofErr w:type="spellStart"/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>лайк</w:t>
      </w:r>
      <w:proofErr w:type="spellEnd"/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под </w:t>
      </w:r>
      <w:proofErr w:type="spellStart"/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>постом</w:t>
      </w:r>
      <w:proofErr w:type="gramStart"/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>,с</w:t>
      </w:r>
      <w:proofErr w:type="gramEnd"/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>одержащим</w:t>
      </w:r>
      <w:proofErr w:type="spellEnd"/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такую </w:t>
      </w:r>
      <w:proofErr w:type="spellStart"/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>информациюи</w:t>
      </w:r>
      <w:proofErr w:type="spellEnd"/>
      <w:r w:rsidRPr="003073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сохранили данный пост на своей странице – это уже хранение и распространение информации и повод для наступления ответственности.</w:t>
      </w:r>
    </w:p>
    <w:p w:rsidR="0030736E" w:rsidRDefault="0030736E" w:rsidP="006F60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Подробнее о реальных случаях такой ответственности можете прочитать на сайтах белорусских СМИ:</w:t>
      </w:r>
    </w:p>
    <w:p w:rsidR="0030736E" w:rsidRDefault="0030736E" w:rsidP="006F60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8" w:history="1">
        <w:r w:rsidRPr="00885701">
          <w:rPr>
            <w:rStyle w:val="a6"/>
            <w:rFonts w:ascii="Times New Roman" w:hAnsi="Times New Roman" w:cs="Times New Roman"/>
            <w:b/>
            <w:sz w:val="28"/>
            <w:szCs w:val="28"/>
            <w:lang w:val="ru-RU"/>
          </w:rPr>
          <w:t>https://www.kp.by/daily/26627.3/3645749/</w:t>
        </w:r>
      </w:hyperlink>
    </w:p>
    <w:p w:rsidR="0030736E" w:rsidRDefault="0030736E" w:rsidP="006F60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9" w:history="1">
        <w:r w:rsidRPr="00885701">
          <w:rPr>
            <w:rStyle w:val="a6"/>
            <w:rFonts w:ascii="Times New Roman" w:hAnsi="Times New Roman" w:cs="Times New Roman"/>
            <w:b/>
            <w:sz w:val="28"/>
            <w:szCs w:val="28"/>
            <w:lang w:val="ru-RU"/>
          </w:rPr>
          <w:t>https://tech.onliner.by/2018/06/18/internet-63</w:t>
        </w:r>
      </w:hyperlink>
    </w:p>
    <w:p w:rsidR="0030736E" w:rsidRDefault="007F14FF" w:rsidP="006F60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0" w:history="1">
        <w:r w:rsidRPr="00885701">
          <w:rPr>
            <w:rStyle w:val="a6"/>
            <w:rFonts w:ascii="Times New Roman" w:hAnsi="Times New Roman" w:cs="Times New Roman"/>
            <w:b/>
            <w:sz w:val="28"/>
            <w:szCs w:val="28"/>
            <w:lang w:val="ru-RU"/>
          </w:rPr>
          <w:t>http://www.belta.by/society/view/kogda-za-lajk-i-repost-mozhno-popast-za-reshetku-161353-2015</w:t>
        </w:r>
      </w:hyperlink>
    </w:p>
    <w:p w:rsidR="007F14FF" w:rsidRDefault="007F14FF" w:rsidP="006F60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1" w:history="1">
        <w:r w:rsidRPr="00885701">
          <w:rPr>
            <w:rStyle w:val="a6"/>
            <w:rFonts w:ascii="Times New Roman" w:hAnsi="Times New Roman" w:cs="Times New Roman"/>
            <w:b/>
            <w:sz w:val="28"/>
            <w:szCs w:val="28"/>
            <w:lang w:val="ru-RU"/>
          </w:rPr>
          <w:t>http://www.spb.aif.ru/society/people/v_tyurmu_za_layk_kak_kommentariy_v_internete_mozhet_prevratitsya_v_statyu</w:t>
        </w:r>
      </w:hyperlink>
    </w:p>
    <w:p w:rsidR="007F14FF" w:rsidRDefault="007F14FF" w:rsidP="006F60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3B4B" w:rsidRPr="00D92E7D" w:rsidRDefault="0030736E" w:rsidP="006F60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6F60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Живите реальной жизнью и больше общайтесь с людьми вживую. </w:t>
      </w:r>
    </w:p>
    <w:sectPr w:rsidR="00B53B4B" w:rsidRPr="00D92E7D" w:rsidSect="007F14FF">
      <w:pgSz w:w="12240" w:h="15840"/>
      <w:pgMar w:top="1134" w:right="333" w:bottom="720" w:left="72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906"/>
    <w:multiLevelType w:val="multilevel"/>
    <w:tmpl w:val="04080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71721"/>
    <w:multiLevelType w:val="hybridMultilevel"/>
    <w:tmpl w:val="2832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71458"/>
    <w:multiLevelType w:val="multilevel"/>
    <w:tmpl w:val="3E720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049FF"/>
    <w:multiLevelType w:val="hybridMultilevel"/>
    <w:tmpl w:val="8EBA1230"/>
    <w:lvl w:ilvl="0" w:tplc="DD98BD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27E0E"/>
    <w:multiLevelType w:val="multilevel"/>
    <w:tmpl w:val="7780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64B11"/>
    <w:multiLevelType w:val="multilevel"/>
    <w:tmpl w:val="34B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3F6484"/>
    <w:multiLevelType w:val="multilevel"/>
    <w:tmpl w:val="E6E0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25823"/>
    <w:multiLevelType w:val="multilevel"/>
    <w:tmpl w:val="E118F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670E4"/>
    <w:multiLevelType w:val="multilevel"/>
    <w:tmpl w:val="5DDC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46B97"/>
    <w:multiLevelType w:val="multilevel"/>
    <w:tmpl w:val="8B5A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2"/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C4"/>
    <w:rsid w:val="00012314"/>
    <w:rsid w:val="00192610"/>
    <w:rsid w:val="0030736E"/>
    <w:rsid w:val="003A1F04"/>
    <w:rsid w:val="004260BA"/>
    <w:rsid w:val="004670AE"/>
    <w:rsid w:val="005516BE"/>
    <w:rsid w:val="005C2A2B"/>
    <w:rsid w:val="00617786"/>
    <w:rsid w:val="006233C4"/>
    <w:rsid w:val="006F6041"/>
    <w:rsid w:val="007F14FF"/>
    <w:rsid w:val="00B53B4B"/>
    <w:rsid w:val="00CD2733"/>
    <w:rsid w:val="00D92E7D"/>
    <w:rsid w:val="00DD340D"/>
    <w:rsid w:val="00EB72F9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7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4670AE"/>
    <w:pPr>
      <w:ind w:left="720"/>
      <w:contextualSpacing/>
    </w:pPr>
  </w:style>
  <w:style w:type="paragraph" w:customStyle="1" w:styleId="chapter">
    <w:name w:val="chapter"/>
    <w:basedOn w:val="a"/>
    <w:rsid w:val="0046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46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46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70AE"/>
    <w:rPr>
      <w:b/>
      <w:bCs/>
    </w:rPr>
  </w:style>
  <w:style w:type="character" w:customStyle="1" w:styleId="datepr">
    <w:name w:val="datepr"/>
    <w:basedOn w:val="a0"/>
    <w:rsid w:val="003A1F04"/>
  </w:style>
  <w:style w:type="character" w:customStyle="1" w:styleId="number">
    <w:name w:val="number"/>
    <w:basedOn w:val="a0"/>
    <w:rsid w:val="003A1F04"/>
  </w:style>
  <w:style w:type="character" w:customStyle="1" w:styleId="30">
    <w:name w:val="Заголовок 3 Знак"/>
    <w:basedOn w:val="a0"/>
    <w:link w:val="3"/>
    <w:uiPriority w:val="9"/>
    <w:semiHidden/>
    <w:rsid w:val="004260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D92E7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9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7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4670AE"/>
    <w:pPr>
      <w:ind w:left="720"/>
      <w:contextualSpacing/>
    </w:pPr>
  </w:style>
  <w:style w:type="paragraph" w:customStyle="1" w:styleId="chapter">
    <w:name w:val="chapter"/>
    <w:basedOn w:val="a"/>
    <w:rsid w:val="0046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46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46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70AE"/>
    <w:rPr>
      <w:b/>
      <w:bCs/>
    </w:rPr>
  </w:style>
  <w:style w:type="character" w:customStyle="1" w:styleId="datepr">
    <w:name w:val="datepr"/>
    <w:basedOn w:val="a0"/>
    <w:rsid w:val="003A1F04"/>
  </w:style>
  <w:style w:type="character" w:customStyle="1" w:styleId="number">
    <w:name w:val="number"/>
    <w:basedOn w:val="a0"/>
    <w:rsid w:val="003A1F04"/>
  </w:style>
  <w:style w:type="character" w:customStyle="1" w:styleId="30">
    <w:name w:val="Заголовок 3 Знак"/>
    <w:basedOn w:val="a0"/>
    <w:link w:val="3"/>
    <w:uiPriority w:val="9"/>
    <w:semiHidden/>
    <w:rsid w:val="004260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D92E7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9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by/daily/26627.3/364574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odeksy-by.com/ugolovnyj_kodeks_rb/34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pb.aif.ru/society/people/v_tyurmu_za_layk_kak_kommentariy_v_internete_mozhet_prevratitsya_v_staty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lta.by/society/view/kogda-za-lajk-i-repost-mozhno-popast-za-reshetku-16135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ch.onliner.by/2018/06/18/internet-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BIBLIOTEKA</cp:lastModifiedBy>
  <cp:revision>5</cp:revision>
  <dcterms:created xsi:type="dcterms:W3CDTF">2018-10-24T04:07:00Z</dcterms:created>
  <dcterms:modified xsi:type="dcterms:W3CDTF">2018-10-24T08:06:00Z</dcterms:modified>
</cp:coreProperties>
</file>