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E9" w:rsidRPr="006E34B7" w:rsidRDefault="00840CE9" w:rsidP="00840CE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Филиал учреждения образования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Pr="006E34B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</w:t>
      </w:r>
      <w:r w:rsidRPr="006E34B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  <w:t>У</w:t>
      </w:r>
      <w:proofErr w:type="gramEnd"/>
      <w:r w:rsidRPr="006E34B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тверждаю</w:t>
      </w:r>
    </w:p>
    <w:p w:rsidR="00840CE9" w:rsidRPr="006E34B7" w:rsidRDefault="00840CE9" w:rsidP="00840CE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«Белорусский государственный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Pr="006E34B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Директор филиала </w:t>
      </w:r>
    </w:p>
    <w:p w:rsidR="00840CE9" w:rsidRPr="006E34B7" w:rsidRDefault="00840CE9" w:rsidP="00840CE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технологический университет»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  <w:t>УО «БГТУ» «БГЛК         «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Бобруйский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государственный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Pr="006E34B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_______ А.В. </w:t>
      </w:r>
      <w:proofErr w:type="spellStart"/>
      <w:r w:rsidRPr="006E34B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Кубрак</w:t>
      </w:r>
      <w:proofErr w:type="spellEnd"/>
    </w:p>
    <w:p w:rsidR="00840CE9" w:rsidRPr="006E34B7" w:rsidRDefault="00840CE9" w:rsidP="00840CE9">
      <w:pPr>
        <w:tabs>
          <w:tab w:val="left" w:pos="650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лесотехнический колледж»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  <w:t>«____»_____2017</w:t>
      </w:r>
      <w:r w:rsidRPr="006E34B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г.</w:t>
      </w:r>
    </w:p>
    <w:p w:rsidR="00840CE9" w:rsidRDefault="00840CE9" w:rsidP="00840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0CE9" w:rsidRDefault="00840CE9" w:rsidP="00840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0CE9" w:rsidRPr="008507CB" w:rsidRDefault="00840CE9" w:rsidP="00840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CE9" w:rsidRPr="008507CB" w:rsidRDefault="00840CE9" w:rsidP="00840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7C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840CE9" w:rsidRDefault="00840CE9" w:rsidP="00840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 №_______</w:t>
      </w:r>
    </w:p>
    <w:p w:rsidR="00840CE9" w:rsidRPr="008507CB" w:rsidRDefault="00840CE9" w:rsidP="00840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0CE9" w:rsidRPr="00840CE9" w:rsidRDefault="00840CE9" w:rsidP="00840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работы</w:t>
      </w:r>
    </w:p>
    <w:p w:rsidR="00840CE9" w:rsidRPr="00840CE9" w:rsidRDefault="00840CE9" w:rsidP="00840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методического объединения  кураторов</w:t>
      </w:r>
    </w:p>
    <w:p w:rsidR="00840CE9" w:rsidRDefault="00840CE9" w:rsidP="00840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учебных групп филиала УО «БГТУ» «БГЛК»</w:t>
      </w:r>
    </w:p>
    <w:p w:rsidR="00840CE9" w:rsidRPr="000A2A0A" w:rsidRDefault="00840CE9" w:rsidP="00840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0CE9" w:rsidRDefault="00840CE9" w:rsidP="00840CE9">
      <w:pPr>
        <w:pStyle w:val="a7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3D6579">
        <w:rPr>
          <w:b/>
          <w:sz w:val="28"/>
          <w:szCs w:val="28"/>
        </w:rPr>
        <w:t>Общие положения</w:t>
      </w:r>
    </w:p>
    <w:p w:rsidR="00840CE9" w:rsidRPr="00840CE9" w:rsidRDefault="00840CE9" w:rsidP="00840CE9">
      <w:pPr>
        <w:pStyle w:val="a7"/>
        <w:rPr>
          <w:sz w:val="28"/>
          <w:szCs w:val="28"/>
        </w:rPr>
      </w:pPr>
    </w:p>
    <w:p w:rsidR="00840CE9" w:rsidRPr="00840CE9" w:rsidRDefault="00A85154" w:rsidP="00840CE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840CE9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организации работы методического объединения</w:t>
      </w:r>
      <w:r w:rsidR="00840CE9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кураторов (далее – Положение) определяет цели, задачи, </w:t>
      </w:r>
      <w:r w:rsidR="00E0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</w:t>
      </w:r>
      <w:r w:rsidR="000C1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</w:t>
      </w:r>
      <w:r w:rsidR="00E0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функции</w:t>
      </w:r>
      <w:r w:rsidR="000C1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0CE9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методического объединения кураторов</w:t>
      </w:r>
      <w:r w:rsid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</w:t>
      </w:r>
      <w:r w:rsid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кураторов)</w:t>
      </w:r>
      <w:r w:rsidR="00840CE9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0CE9" w:rsidRDefault="00A85154" w:rsidP="00840CE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840CE9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Методическое объединение кураторов является структурным подразделением </w:t>
      </w:r>
      <w:r w:rsidR="0091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идеологической и воспитательной работы </w:t>
      </w:r>
      <w:r w:rsidR="00840CE9">
        <w:rPr>
          <w:rFonts w:ascii="Times New Roman" w:hAnsi="Times New Roman" w:cs="Times New Roman"/>
          <w:color w:val="000000"/>
          <w:sz w:val="28"/>
          <w:szCs w:val="28"/>
        </w:rPr>
        <w:t>филиала</w:t>
      </w:r>
      <w:r w:rsidR="00840CE9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образования</w:t>
      </w:r>
      <w:r w:rsidR="000C1ECF">
        <w:rPr>
          <w:rFonts w:ascii="Times New Roman" w:hAnsi="Times New Roman" w:cs="Times New Roman"/>
          <w:color w:val="000000"/>
          <w:sz w:val="28"/>
          <w:szCs w:val="28"/>
        </w:rPr>
        <w:t xml:space="preserve"> «Белорусский государственный технологический университет» </w:t>
      </w:r>
      <w:r w:rsidR="00840CE9" w:rsidRPr="00840CE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40CE9" w:rsidRPr="00840CE9">
        <w:rPr>
          <w:rFonts w:ascii="Times New Roman" w:hAnsi="Times New Roman" w:cs="Times New Roman"/>
          <w:color w:val="000000"/>
          <w:sz w:val="28"/>
          <w:szCs w:val="28"/>
        </w:rPr>
        <w:t>Бобруйский</w:t>
      </w:r>
      <w:proofErr w:type="spellEnd"/>
      <w:r w:rsidR="00840CE9" w:rsidRPr="00840CE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лесотехнический колледж» (далее – филиал УО «БГТУ» «БГЛК»)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CE9" w:rsidRDefault="00840CE9" w:rsidP="00916F73">
      <w:pPr>
        <w:shd w:val="clear" w:color="auto" w:fill="FFFFFF" w:themeFill="background1"/>
        <w:spacing w:after="0" w:line="24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 w:rsidRPr="00A85154">
        <w:rPr>
          <w:rFonts w:ascii="Times New Roman" w:hAnsi="Times New Roman" w:cs="Times New Roman"/>
          <w:sz w:val="28"/>
          <w:szCs w:val="28"/>
        </w:rPr>
        <w:t>1.3</w:t>
      </w:r>
      <w:r w:rsidR="00A851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5154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A85154">
        <w:rPr>
          <w:rFonts w:ascii="Times New Roman" w:hAnsi="Times New Roman" w:cs="Times New Roman"/>
          <w:sz w:val="28"/>
          <w:szCs w:val="28"/>
        </w:rPr>
        <w:t>работе С</w:t>
      </w:r>
      <w:r w:rsidRPr="00A85154">
        <w:rPr>
          <w:rFonts w:ascii="Times New Roman" w:hAnsi="Times New Roman" w:cs="Times New Roman"/>
          <w:sz w:val="28"/>
          <w:szCs w:val="28"/>
        </w:rPr>
        <w:t>овет кураторов</w:t>
      </w:r>
      <w:r w:rsidR="00A85154">
        <w:rPr>
          <w:rFonts w:ascii="Times New Roman" w:hAnsi="Times New Roman" w:cs="Times New Roman"/>
          <w:sz w:val="28"/>
          <w:szCs w:val="28"/>
        </w:rPr>
        <w:t xml:space="preserve"> руководствуе</w:t>
      </w:r>
      <w:r w:rsidRPr="00A85154">
        <w:rPr>
          <w:rFonts w:ascii="Times New Roman" w:hAnsi="Times New Roman" w:cs="Times New Roman"/>
          <w:sz w:val="28"/>
          <w:szCs w:val="28"/>
        </w:rPr>
        <w:t>тся Кодексом Республики Беларусь об образовании, Концепцией непрерывного воспитания детей и учащейся молодежи в Республике Беларусь</w:t>
      </w:r>
      <w:r w:rsidR="00A85154">
        <w:rPr>
          <w:rFonts w:ascii="Times New Roman" w:hAnsi="Times New Roman" w:cs="Times New Roman"/>
          <w:sz w:val="28"/>
          <w:szCs w:val="28"/>
        </w:rPr>
        <w:t>,</w:t>
      </w:r>
      <w:r w:rsidR="00A85154" w:rsidRPr="00A85154">
        <w:rPr>
          <w:rFonts w:ascii="Times New Roman" w:hAnsi="Times New Roman" w:cs="Times New Roman"/>
          <w:sz w:val="28"/>
          <w:szCs w:val="28"/>
        </w:rPr>
        <w:t xml:space="preserve"> </w:t>
      </w:r>
      <w:r w:rsidR="00916F73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916F73" w:rsidRPr="00A85154">
        <w:rPr>
          <w:rFonts w:ascii="Times New Roman" w:hAnsi="Times New Roman" w:cs="Times New Roman"/>
          <w:sz w:val="28"/>
          <w:szCs w:val="28"/>
        </w:rPr>
        <w:t>непрерывного воспитания детей и учащейся молодежи в Республике Беларусь</w:t>
      </w:r>
      <w:r w:rsidR="00916F73" w:rsidRPr="00A85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154" w:rsidRPr="00A85154">
        <w:rPr>
          <w:rFonts w:ascii="Times New Roman" w:eastAsia="Calibri" w:hAnsi="Times New Roman" w:cs="Times New Roman"/>
          <w:sz w:val="28"/>
          <w:szCs w:val="28"/>
        </w:rPr>
        <w:t>законами Рес</w:t>
      </w:r>
      <w:r w:rsidR="00A85154">
        <w:rPr>
          <w:rFonts w:ascii="Times New Roman" w:eastAsia="Calibri" w:hAnsi="Times New Roman" w:cs="Times New Roman"/>
          <w:sz w:val="28"/>
          <w:szCs w:val="28"/>
        </w:rPr>
        <w:t>публики Беларусь, У</w:t>
      </w:r>
      <w:r w:rsidR="00A85154" w:rsidRPr="00A85154">
        <w:rPr>
          <w:rFonts w:ascii="Times New Roman" w:eastAsia="Calibri" w:hAnsi="Times New Roman" w:cs="Times New Roman"/>
          <w:sz w:val="28"/>
          <w:szCs w:val="28"/>
        </w:rPr>
        <w:t>казами Президента Республики Беларусь, решениями Правительства Республики Беларусь, органов управления обра</w:t>
      </w:r>
      <w:r w:rsidR="00A85154">
        <w:rPr>
          <w:rFonts w:ascii="Times New Roman" w:eastAsia="Calibri" w:hAnsi="Times New Roman" w:cs="Times New Roman"/>
          <w:sz w:val="28"/>
          <w:szCs w:val="28"/>
        </w:rPr>
        <w:t>зованием всех уровней, а также У</w:t>
      </w:r>
      <w:r w:rsidR="00A85154" w:rsidRPr="00A85154">
        <w:rPr>
          <w:rFonts w:ascii="Times New Roman" w:eastAsia="Calibri" w:hAnsi="Times New Roman" w:cs="Times New Roman"/>
          <w:sz w:val="28"/>
          <w:szCs w:val="28"/>
        </w:rPr>
        <w:t>ставом, локальными актами</w:t>
      </w:r>
      <w:r w:rsidR="00A85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154" w:rsidRPr="00840CE9">
        <w:rPr>
          <w:rFonts w:ascii="Times New Roman" w:hAnsi="Times New Roman" w:cs="Times New Roman"/>
          <w:color w:val="000000"/>
          <w:sz w:val="28"/>
          <w:szCs w:val="28"/>
        </w:rPr>
        <w:t>филиал</w:t>
      </w:r>
      <w:r w:rsidR="00A851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5154" w:rsidRPr="00840CE9">
        <w:rPr>
          <w:rFonts w:ascii="Times New Roman" w:hAnsi="Times New Roman" w:cs="Times New Roman"/>
          <w:color w:val="000000"/>
          <w:sz w:val="28"/>
          <w:szCs w:val="28"/>
        </w:rPr>
        <w:t xml:space="preserve"> УО «БГТУ» «БГЛК»</w:t>
      </w:r>
      <w:r w:rsidR="00A85154" w:rsidRPr="00A85154">
        <w:rPr>
          <w:rFonts w:ascii="Times New Roman" w:eastAsia="Calibri" w:hAnsi="Times New Roman" w:cs="Times New Roman"/>
          <w:sz w:val="28"/>
          <w:szCs w:val="28"/>
        </w:rPr>
        <w:t>, приказами и распоря</w:t>
      </w:r>
      <w:r w:rsidR="00A85154">
        <w:rPr>
          <w:rFonts w:ascii="Times New Roman" w:eastAsia="Calibri" w:hAnsi="Times New Roman" w:cs="Times New Roman"/>
          <w:sz w:val="28"/>
          <w:szCs w:val="28"/>
        </w:rPr>
        <w:t>жениями</w:t>
      </w:r>
      <w:r w:rsidR="00A85154" w:rsidRPr="00A85154">
        <w:rPr>
          <w:rFonts w:ascii="Times New Roman" w:eastAsia="Calibri" w:hAnsi="Times New Roman" w:cs="Times New Roman"/>
          <w:sz w:val="28"/>
          <w:szCs w:val="28"/>
        </w:rPr>
        <w:t xml:space="preserve"> директора</w:t>
      </w:r>
      <w:proofErr w:type="gramEnd"/>
      <w:r w:rsidR="00A85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154" w:rsidRPr="00840CE9">
        <w:rPr>
          <w:rFonts w:ascii="Times New Roman" w:hAnsi="Times New Roman" w:cs="Times New Roman"/>
          <w:color w:val="000000"/>
          <w:sz w:val="28"/>
          <w:szCs w:val="28"/>
        </w:rPr>
        <w:t>филиал</w:t>
      </w:r>
      <w:r w:rsidR="00A851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5154" w:rsidRPr="00650C96">
        <w:rPr>
          <w:rFonts w:ascii="Calibri" w:eastAsia="Calibri" w:hAnsi="Calibri" w:cs="Times New Roman"/>
          <w:sz w:val="28"/>
          <w:szCs w:val="28"/>
        </w:rPr>
        <w:t>.</w:t>
      </w:r>
    </w:p>
    <w:p w:rsidR="00A85154" w:rsidRPr="00A85154" w:rsidRDefault="00A85154" w:rsidP="00A85154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Совет кураторов работает в тесном взаимодействии с государственными структурами, общественными организациями, занимающимися вопросами воспитания молодежи.</w:t>
      </w:r>
    </w:p>
    <w:p w:rsidR="00840CE9" w:rsidRDefault="00A85154" w:rsidP="00840CE9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1.5.</w:t>
      </w:r>
      <w:r w:rsidR="00840CE9">
        <w:rPr>
          <w:sz w:val="28"/>
          <w:szCs w:val="28"/>
        </w:rPr>
        <w:t xml:space="preserve"> Совет кураторов создается приказом директора </w:t>
      </w:r>
      <w:r w:rsidR="00840CE9">
        <w:rPr>
          <w:color w:val="000000"/>
          <w:sz w:val="28"/>
          <w:szCs w:val="28"/>
        </w:rPr>
        <w:t xml:space="preserve">филиала УО «БГТУ» «БГЛК». </w:t>
      </w:r>
      <w:r w:rsidRPr="00840CE9">
        <w:rPr>
          <w:color w:val="000000" w:themeColor="text1"/>
          <w:sz w:val="28"/>
          <w:szCs w:val="28"/>
        </w:rPr>
        <w:t>В методическое объединение кураторов входят все кураторы учебных групп</w:t>
      </w:r>
      <w:r>
        <w:rPr>
          <w:color w:val="000000" w:themeColor="text1"/>
          <w:sz w:val="28"/>
          <w:szCs w:val="28"/>
        </w:rPr>
        <w:t xml:space="preserve"> </w:t>
      </w:r>
      <w:r w:rsidRPr="00840CE9">
        <w:rPr>
          <w:color w:val="000000"/>
          <w:sz w:val="28"/>
          <w:szCs w:val="28"/>
        </w:rPr>
        <w:t>филиал</w:t>
      </w:r>
      <w:r>
        <w:rPr>
          <w:color w:val="000000"/>
          <w:sz w:val="28"/>
          <w:szCs w:val="28"/>
        </w:rPr>
        <w:t>а</w:t>
      </w:r>
      <w:r w:rsidRPr="00840CE9">
        <w:rPr>
          <w:color w:val="000000"/>
          <w:sz w:val="28"/>
          <w:szCs w:val="28"/>
        </w:rPr>
        <w:t xml:space="preserve"> УО «БГТУ» «БГЛК»</w:t>
      </w:r>
      <w:r>
        <w:rPr>
          <w:color w:val="000000"/>
          <w:sz w:val="28"/>
          <w:szCs w:val="28"/>
        </w:rPr>
        <w:t>,</w:t>
      </w:r>
      <w:r w:rsidRPr="00A85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заведующие </w:t>
      </w:r>
      <w:r w:rsidRPr="006B5DE3">
        <w:rPr>
          <w:sz w:val="28"/>
          <w:szCs w:val="28"/>
        </w:rPr>
        <w:t xml:space="preserve"> дневным</w:t>
      </w:r>
      <w:r>
        <w:rPr>
          <w:sz w:val="28"/>
          <w:szCs w:val="28"/>
        </w:rPr>
        <w:t>и отделения</w:t>
      </w:r>
      <w:r w:rsidRPr="006B5DE3">
        <w:rPr>
          <w:sz w:val="28"/>
          <w:szCs w:val="28"/>
        </w:rPr>
        <w:t>м</w:t>
      </w:r>
      <w:r>
        <w:rPr>
          <w:sz w:val="28"/>
          <w:szCs w:val="28"/>
        </w:rPr>
        <w:t>и, социальный педагог, психолог</w:t>
      </w:r>
      <w:r w:rsidR="005F3403">
        <w:rPr>
          <w:sz w:val="28"/>
          <w:szCs w:val="28"/>
        </w:rPr>
        <w:t>, кураторы учебных групп</w:t>
      </w:r>
      <w:r>
        <w:rPr>
          <w:sz w:val="28"/>
          <w:szCs w:val="28"/>
        </w:rPr>
        <w:t>.</w:t>
      </w:r>
    </w:p>
    <w:p w:rsidR="00840CE9" w:rsidRPr="00E8684A" w:rsidRDefault="00840CE9" w:rsidP="00840CE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93C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3C65">
        <w:rPr>
          <w:sz w:val="28"/>
          <w:szCs w:val="28"/>
        </w:rPr>
        <w:t>В начале учебного года н</w:t>
      </w:r>
      <w:r w:rsidRPr="006B5DE3">
        <w:rPr>
          <w:sz w:val="28"/>
          <w:szCs w:val="28"/>
        </w:rPr>
        <w:t>а собрании кураторов</w:t>
      </w:r>
      <w:r w:rsidR="00393C65">
        <w:rPr>
          <w:sz w:val="28"/>
          <w:szCs w:val="28"/>
        </w:rPr>
        <w:t xml:space="preserve"> групп</w:t>
      </w:r>
      <w:r w:rsidRPr="006B5DE3">
        <w:rPr>
          <w:sz w:val="28"/>
          <w:szCs w:val="28"/>
        </w:rPr>
        <w:t xml:space="preserve"> </w:t>
      </w:r>
      <w:r w:rsidR="00393C65">
        <w:rPr>
          <w:sz w:val="28"/>
          <w:szCs w:val="28"/>
        </w:rPr>
        <w:t>избираются</w:t>
      </w:r>
      <w:r w:rsidRPr="006B5DE3">
        <w:rPr>
          <w:sz w:val="28"/>
          <w:szCs w:val="28"/>
        </w:rPr>
        <w:t xml:space="preserve"> председатель</w:t>
      </w:r>
      <w:r w:rsidR="00393C65">
        <w:rPr>
          <w:sz w:val="28"/>
          <w:szCs w:val="28"/>
        </w:rPr>
        <w:t xml:space="preserve"> и  секретарь Совета кураторов.</w:t>
      </w:r>
    </w:p>
    <w:p w:rsidR="00840CE9" w:rsidRPr="00840CE9" w:rsidRDefault="00393C65" w:rsidP="00393C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1.7</w:t>
      </w:r>
      <w:r w:rsidR="0091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40CE9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методического объединения кураторов непосредственно подчиняется заместителю директора по воспитательной  работе.</w:t>
      </w:r>
    </w:p>
    <w:p w:rsidR="00840CE9" w:rsidRDefault="00393C65" w:rsidP="00393C6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840CE9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1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 м</w:t>
      </w:r>
      <w:r w:rsidR="00840CE9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етодическо</w:t>
      </w:r>
      <w:r w:rsidR="005F3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объединения</w:t>
      </w:r>
      <w:r w:rsidR="0091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кураторов проводятся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реже 1 раза в  месяц</w:t>
      </w:r>
      <w:r w:rsidR="00713D84" w:rsidRPr="00713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3D84" w:rsidRPr="00713D84">
        <w:rPr>
          <w:rFonts w:ascii="Times New Roman" w:hAnsi="Times New Roman" w:cs="Times New Roman"/>
          <w:sz w:val="28"/>
          <w:szCs w:val="28"/>
        </w:rPr>
        <w:t>по плану, составленному на год и утвержденному  директором</w:t>
      </w:r>
      <w:r w:rsidR="00916F73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840CE9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F3403" w:rsidRDefault="005F3403" w:rsidP="00393C6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 Совет кураторов осуществляет свою деятельность в соответствии с планом работы на учебный год, утвержденным директором филиала.</w:t>
      </w:r>
    </w:p>
    <w:p w:rsidR="00393C65" w:rsidRDefault="00916F73" w:rsidP="00393C6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713D84">
        <w:rPr>
          <w:rFonts w:ascii="Times New Roman" w:hAnsi="Times New Roman" w:cs="Times New Roman"/>
          <w:sz w:val="28"/>
          <w:szCs w:val="28"/>
        </w:rPr>
        <w:t>.</w:t>
      </w:r>
      <w:r w:rsidR="00393C65">
        <w:rPr>
          <w:rFonts w:ascii="Times New Roman" w:hAnsi="Times New Roman" w:cs="Times New Roman"/>
          <w:sz w:val="28"/>
          <w:szCs w:val="28"/>
        </w:rPr>
        <w:t xml:space="preserve"> Координацию деятельности С</w:t>
      </w:r>
      <w:r w:rsidR="00393C65" w:rsidRPr="00840CE9">
        <w:rPr>
          <w:rFonts w:ascii="Times New Roman" w:hAnsi="Times New Roman" w:cs="Times New Roman"/>
          <w:sz w:val="28"/>
          <w:szCs w:val="28"/>
        </w:rPr>
        <w:t>овета кураторов осуществляет  заместитель директора по воспитательной работе</w:t>
      </w:r>
      <w:r w:rsidR="00393C65">
        <w:rPr>
          <w:rFonts w:ascii="Times New Roman" w:hAnsi="Times New Roman" w:cs="Times New Roman"/>
          <w:sz w:val="28"/>
          <w:szCs w:val="28"/>
        </w:rPr>
        <w:t xml:space="preserve"> </w:t>
      </w:r>
      <w:r w:rsidR="00393C65" w:rsidRPr="00840CE9">
        <w:rPr>
          <w:rFonts w:ascii="Times New Roman" w:hAnsi="Times New Roman" w:cs="Times New Roman"/>
          <w:color w:val="000000"/>
          <w:sz w:val="28"/>
          <w:szCs w:val="28"/>
        </w:rPr>
        <w:t>филиал</w:t>
      </w:r>
      <w:r w:rsidR="00393C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93C65" w:rsidRPr="00840CE9">
        <w:rPr>
          <w:rFonts w:ascii="Times New Roman" w:hAnsi="Times New Roman" w:cs="Times New Roman"/>
          <w:color w:val="000000"/>
          <w:sz w:val="28"/>
          <w:szCs w:val="28"/>
        </w:rPr>
        <w:t xml:space="preserve"> УО «БГТУ» «БГЛК</w:t>
      </w:r>
      <w:r w:rsidR="005F34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93C65" w:rsidRPr="00840CE9">
        <w:rPr>
          <w:rFonts w:ascii="Times New Roman" w:hAnsi="Times New Roman" w:cs="Times New Roman"/>
          <w:sz w:val="28"/>
          <w:szCs w:val="28"/>
        </w:rPr>
        <w:t>.</w:t>
      </w:r>
    </w:p>
    <w:p w:rsidR="00840CE9" w:rsidRPr="00840CE9" w:rsidRDefault="00840CE9" w:rsidP="00393C65">
      <w:pPr>
        <w:pStyle w:val="a7"/>
        <w:rPr>
          <w:sz w:val="28"/>
          <w:szCs w:val="28"/>
        </w:rPr>
      </w:pPr>
    </w:p>
    <w:p w:rsidR="00035506" w:rsidRDefault="00393C65" w:rsidP="00035506">
      <w:pPr>
        <w:pStyle w:val="a6"/>
        <w:numPr>
          <w:ilvl w:val="0"/>
          <w:numId w:val="17"/>
        </w:numPr>
        <w:shd w:val="clear" w:color="auto" w:fill="FFFFFF" w:themeFill="background1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5506">
        <w:rPr>
          <w:rFonts w:eastAsia="Times New Roman"/>
          <w:b/>
          <w:color w:val="000000" w:themeColor="text1"/>
          <w:sz w:val="28"/>
          <w:szCs w:val="28"/>
          <w:lang w:eastAsia="ru-RU"/>
        </w:rPr>
        <w:t>Цели и задачи методического объединения кураторов групп</w:t>
      </w:r>
      <w:r w:rsidR="00840CE9" w:rsidRPr="00035506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</w:p>
    <w:p w:rsidR="00035506" w:rsidRPr="00035506" w:rsidRDefault="00035506" w:rsidP="00035506">
      <w:pPr>
        <w:pStyle w:val="a6"/>
        <w:shd w:val="clear" w:color="auto" w:fill="FFFFFF" w:themeFill="background1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3B6F9F" w:rsidRPr="00035506" w:rsidRDefault="003B6F9F" w:rsidP="0003550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Pr="003B6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целью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 </w:t>
      </w:r>
      <w:r w:rsidRPr="003B6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кураторов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6F9F">
        <w:rPr>
          <w:rFonts w:ascii="Times New Roman" w:hAnsi="Times New Roman" w:cs="Times New Roman"/>
          <w:sz w:val="28"/>
          <w:szCs w:val="28"/>
        </w:rPr>
        <w:t xml:space="preserve">рганизация и методическое обеспечение идеологической и воспитательной работы </w:t>
      </w:r>
      <w:proofErr w:type="gramStart"/>
      <w:r w:rsidRPr="003B6F9F">
        <w:rPr>
          <w:rFonts w:ascii="Times New Roman" w:hAnsi="Times New Roman" w:cs="Times New Roman"/>
          <w:sz w:val="28"/>
          <w:szCs w:val="28"/>
        </w:rPr>
        <w:t>с учащимися</w:t>
      </w:r>
      <w:r>
        <w:rPr>
          <w:rFonts w:ascii="Times New Roman" w:hAnsi="Times New Roman" w:cs="Times New Roman"/>
          <w:sz w:val="28"/>
          <w:szCs w:val="28"/>
        </w:rPr>
        <w:t xml:space="preserve"> в учебных группах </w:t>
      </w:r>
      <w:r w:rsidRPr="003B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реализации цели воспитания в современных условиях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нормативными документами Республики Беларусь.</w:t>
      </w:r>
    </w:p>
    <w:p w:rsidR="003B6F9F" w:rsidRDefault="003B6F9F" w:rsidP="003B6F9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 Совета кураторов:</w:t>
      </w:r>
    </w:p>
    <w:p w:rsidR="003B6F9F" w:rsidRPr="00840CE9" w:rsidRDefault="003B6F9F" w:rsidP="009F5228">
      <w:pPr>
        <w:shd w:val="clear" w:color="auto" w:fill="FFFFFF" w:themeFill="background1"/>
        <w:tabs>
          <w:tab w:val="left" w:pos="1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</w:t>
      </w:r>
      <w:r w:rsidR="0091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 воспитательного процесса, исследование его эффективности, повышение профессионального мастерства кураторов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 групп;</w:t>
      </w:r>
    </w:p>
    <w:p w:rsidR="003B6F9F" w:rsidRDefault="003B6F9F" w:rsidP="003B6F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</w:t>
      </w:r>
      <w:r w:rsidR="009F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теоретического, научно-методического уровня подготовки кураторов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учебных групп по вопросам психологии,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педагогики</w:t>
      </w:r>
      <w:r w:rsidR="009F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проведения идеологической и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воспитательной работы</w:t>
      </w:r>
      <w:r w:rsidR="009F5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учащимися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6F9F" w:rsidRPr="00840CE9" w:rsidRDefault="003B6F9F" w:rsidP="003B6F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 выполнения единых принципиальных подходов к воспитанию и социализации учащихся;</w:t>
      </w:r>
    </w:p>
    <w:p w:rsidR="009F5228" w:rsidRPr="00840CE9" w:rsidRDefault="009F5228" w:rsidP="009F522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2.2.6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содействие становлению и развитию системы воспитательной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идеологической 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кураторов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групп.</w:t>
      </w:r>
    </w:p>
    <w:p w:rsidR="009F5228" w:rsidRPr="00840CE9" w:rsidRDefault="009F5228" w:rsidP="009F522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2.2.5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изучение, обобщение и использование в практике передового педагогического опыта работы кураторов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учебных 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групп;</w:t>
      </w:r>
    </w:p>
    <w:p w:rsidR="00840CE9" w:rsidRDefault="009F5228" w:rsidP="009F522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2.2.4 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координирование планирования, организации и педагогического анализа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оспитательных мероприятий, проводимых с учащимися в учебных группах.</w:t>
      </w:r>
      <w:r w:rsidR="00840CE9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5506" w:rsidRDefault="00035506" w:rsidP="00840C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ECF" w:rsidRDefault="00713D84" w:rsidP="000355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13D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Основные направления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3C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методического объединения кураторов групп</w:t>
      </w:r>
    </w:p>
    <w:p w:rsidR="00035506" w:rsidRPr="00713D84" w:rsidRDefault="00035506" w:rsidP="000355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1ECF" w:rsidRPr="00840CE9" w:rsidRDefault="00713D84" w:rsidP="000C1EC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Основными направлениями деятельности методического объединения кураторов являются:</w:t>
      </w:r>
    </w:p>
    <w:p w:rsidR="00713D84" w:rsidRPr="00840CE9" w:rsidRDefault="00713D84" w:rsidP="00713D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3.1.1 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методической работы по всем направлениям профессиональной деятельности куратора</w:t>
      </w:r>
      <w:r w:rsidR="0091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13D84" w:rsidRPr="00840CE9" w:rsidRDefault="00713D84" w:rsidP="00713D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3.1.2 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методических рекомендаций «В помощь куратору», организация их освоения;</w:t>
      </w:r>
    </w:p>
    <w:p w:rsidR="00713D84" w:rsidRPr="00840CE9" w:rsidRDefault="00713D84" w:rsidP="00713D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3.1.3 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изучение и анализ состояния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идеологической и 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воспитательной работы в группах, выявление и предупреждение проблем, трудностей в работе куратора</w:t>
      </w:r>
      <w:r w:rsidR="0091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учащимися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1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органов самоуправления и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актива </w:t>
      </w:r>
      <w:r w:rsidR="0091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13D84" w:rsidRPr="00840CE9" w:rsidRDefault="00713D84" w:rsidP="00713D84">
      <w:pPr>
        <w:shd w:val="clear" w:color="auto" w:fill="FFFFFF" w:themeFill="background1"/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3.1.4 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 предложений по методическому обеспечению воспитательного процесса</w:t>
      </w:r>
      <w:r w:rsidR="0091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филиала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корректировке требований к работе куратора</w:t>
      </w:r>
      <w:r w:rsidR="0091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13D84" w:rsidRPr="00840CE9" w:rsidRDefault="00713D84" w:rsidP="00713D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3.1.5 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профессионального, культурно</w:t>
      </w:r>
      <w:r w:rsidR="00035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и творческого роста куратора,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стимулирование инициативы и творчества</w:t>
      </w:r>
      <w:proofErr w:type="gramStart"/>
      <w:r w:rsidR="0091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713D84" w:rsidRPr="00840CE9" w:rsidRDefault="00713D84" w:rsidP="00713D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3.1.6 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работы методических семинаров для начинающих кураторов;</w:t>
      </w:r>
    </w:p>
    <w:p w:rsidR="00713D84" w:rsidRPr="00840CE9" w:rsidRDefault="00713D84" w:rsidP="00713D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3.1.7 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обсуждение путей внедрения, совершенствования нормативных документов, методических материалов;</w:t>
      </w:r>
    </w:p>
    <w:p w:rsidR="00713D84" w:rsidRPr="00840CE9" w:rsidRDefault="00713D84" w:rsidP="00713D84">
      <w:pPr>
        <w:shd w:val="clear" w:color="auto" w:fill="FFFFFF" w:themeFill="background1"/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3.1.8 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достижений кураторов в практику работы педагогического коллектива;</w:t>
      </w:r>
    </w:p>
    <w:p w:rsidR="00713D84" w:rsidRPr="00840CE9" w:rsidRDefault="00713D84" w:rsidP="00713D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3.1.9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обсуждение аналитических отчётов кураторов учебных групп;</w:t>
      </w:r>
    </w:p>
    <w:p w:rsidR="00713D84" w:rsidRPr="00840CE9" w:rsidRDefault="00713D84" w:rsidP="00713D8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3.1.10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 организации и проведении</w:t>
      </w:r>
      <w:r w:rsidR="00035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выставок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методических </w:t>
      </w:r>
      <w:r w:rsidR="00035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разработок </w:t>
      </w:r>
      <w:r w:rsidR="00AD5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воспитательных мероприятий </w:t>
      </w:r>
      <w:r w:rsidR="00035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кураторов групп</w:t>
      </w:r>
      <w:proofErr w:type="gramEnd"/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3D84" w:rsidRPr="009F5228" w:rsidRDefault="00713D84" w:rsidP="00840C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5506" w:rsidRDefault="00035506" w:rsidP="00035506">
      <w:pPr>
        <w:pStyle w:val="a7"/>
        <w:ind w:firstLine="708"/>
        <w:jc w:val="center"/>
        <w:rPr>
          <w:b/>
          <w:color w:val="000000" w:themeColor="text1"/>
          <w:sz w:val="28"/>
          <w:szCs w:val="28"/>
        </w:rPr>
      </w:pPr>
      <w:r w:rsidRPr="00035506">
        <w:rPr>
          <w:b/>
          <w:sz w:val="28"/>
          <w:szCs w:val="28"/>
        </w:rPr>
        <w:t>4. Функции</w:t>
      </w:r>
      <w:r>
        <w:rPr>
          <w:sz w:val="28"/>
          <w:szCs w:val="28"/>
        </w:rPr>
        <w:t xml:space="preserve"> </w:t>
      </w:r>
      <w:r w:rsidRPr="00393C65">
        <w:rPr>
          <w:b/>
          <w:color w:val="000000" w:themeColor="text1"/>
          <w:sz w:val="28"/>
          <w:szCs w:val="28"/>
        </w:rPr>
        <w:t>методического объединения кураторов групп</w:t>
      </w:r>
    </w:p>
    <w:p w:rsidR="00035506" w:rsidRDefault="00035506" w:rsidP="00035506">
      <w:pPr>
        <w:pStyle w:val="a7"/>
        <w:ind w:firstLine="708"/>
        <w:jc w:val="center"/>
        <w:rPr>
          <w:sz w:val="28"/>
          <w:szCs w:val="28"/>
        </w:rPr>
      </w:pPr>
    </w:p>
    <w:p w:rsidR="009F5228" w:rsidRPr="006B5DE3" w:rsidRDefault="00035506" w:rsidP="009F522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F5228">
        <w:rPr>
          <w:sz w:val="28"/>
          <w:szCs w:val="28"/>
        </w:rPr>
        <w:t xml:space="preserve"> </w:t>
      </w:r>
      <w:r w:rsidR="009F5228" w:rsidRPr="006B5DE3">
        <w:rPr>
          <w:sz w:val="28"/>
          <w:szCs w:val="28"/>
        </w:rPr>
        <w:t xml:space="preserve">Проведение организационной и методической  работы </w:t>
      </w:r>
      <w:r w:rsidR="00AD54CD">
        <w:rPr>
          <w:sz w:val="28"/>
          <w:szCs w:val="28"/>
        </w:rPr>
        <w:t>с учащимися</w:t>
      </w:r>
      <w:r w:rsidR="009F5228" w:rsidRPr="006B5DE3">
        <w:rPr>
          <w:sz w:val="28"/>
          <w:szCs w:val="28"/>
        </w:rPr>
        <w:t xml:space="preserve"> </w:t>
      </w:r>
      <w:r w:rsidR="009F5228">
        <w:rPr>
          <w:sz w:val="28"/>
          <w:szCs w:val="28"/>
        </w:rPr>
        <w:t xml:space="preserve">осуществляется </w:t>
      </w:r>
      <w:r w:rsidR="00AD54CD">
        <w:rPr>
          <w:sz w:val="28"/>
          <w:szCs w:val="28"/>
        </w:rPr>
        <w:t>по основным направлениям идеологической и воспитательной работы в соответствии с нормативными документами Республики Беларусь</w:t>
      </w:r>
      <w:r w:rsidR="009F5228" w:rsidRPr="006B5DE3">
        <w:rPr>
          <w:sz w:val="28"/>
          <w:szCs w:val="28"/>
        </w:rPr>
        <w:t>.</w:t>
      </w:r>
    </w:p>
    <w:p w:rsidR="009F5228" w:rsidRPr="006B5DE3" w:rsidRDefault="00035506" w:rsidP="009F522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9F5228">
        <w:rPr>
          <w:sz w:val="28"/>
          <w:szCs w:val="28"/>
        </w:rPr>
        <w:t xml:space="preserve"> Совет кураторов оказывает помощь</w:t>
      </w:r>
      <w:r w:rsidR="009F5228" w:rsidRPr="006B5DE3">
        <w:rPr>
          <w:sz w:val="28"/>
          <w:szCs w:val="28"/>
        </w:rPr>
        <w:t xml:space="preserve"> кураторам </w:t>
      </w:r>
      <w:r w:rsidR="009F5228">
        <w:rPr>
          <w:sz w:val="28"/>
          <w:szCs w:val="28"/>
        </w:rPr>
        <w:t xml:space="preserve">учебных групп </w:t>
      </w:r>
      <w:r w:rsidR="009F5228" w:rsidRPr="006B5DE3">
        <w:rPr>
          <w:sz w:val="28"/>
          <w:szCs w:val="28"/>
        </w:rPr>
        <w:t xml:space="preserve">в </w:t>
      </w:r>
      <w:r w:rsidR="009F5228">
        <w:rPr>
          <w:sz w:val="28"/>
          <w:szCs w:val="28"/>
        </w:rPr>
        <w:t>изучении с нормативной документации</w:t>
      </w:r>
      <w:r w:rsidR="009F5228" w:rsidRPr="006B5DE3">
        <w:rPr>
          <w:sz w:val="28"/>
          <w:szCs w:val="28"/>
        </w:rPr>
        <w:t>, регламентирующей деятельность по идеологической и воспитательной работе.</w:t>
      </w:r>
    </w:p>
    <w:p w:rsidR="009F5228" w:rsidRPr="006B5DE3" w:rsidRDefault="00035506" w:rsidP="009F522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9F5228">
        <w:rPr>
          <w:sz w:val="28"/>
          <w:szCs w:val="28"/>
        </w:rPr>
        <w:t xml:space="preserve"> Совет кураторов к</w:t>
      </w:r>
      <w:r w:rsidR="009F5228" w:rsidRPr="006B5DE3">
        <w:rPr>
          <w:sz w:val="28"/>
          <w:szCs w:val="28"/>
        </w:rPr>
        <w:t xml:space="preserve">оординирует, направляет и контролирует работу кураторов учебных групп, обсуждает планы работы кураторов в учебных группах, заслушивает отчеты кураторов </w:t>
      </w:r>
      <w:r w:rsidR="009F5228">
        <w:rPr>
          <w:sz w:val="28"/>
          <w:szCs w:val="28"/>
        </w:rPr>
        <w:t xml:space="preserve">о работе </w:t>
      </w:r>
      <w:r w:rsidR="00AD54CD">
        <w:rPr>
          <w:sz w:val="28"/>
          <w:szCs w:val="28"/>
        </w:rPr>
        <w:t xml:space="preserve">с учащимися </w:t>
      </w:r>
      <w:r w:rsidR="009F5228" w:rsidRPr="006B5DE3">
        <w:rPr>
          <w:sz w:val="28"/>
          <w:szCs w:val="28"/>
        </w:rPr>
        <w:t>в группах.</w:t>
      </w:r>
    </w:p>
    <w:p w:rsidR="009F5228" w:rsidRPr="006B5DE3" w:rsidRDefault="00035506" w:rsidP="009F522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9F5228">
        <w:rPr>
          <w:sz w:val="28"/>
          <w:szCs w:val="28"/>
        </w:rPr>
        <w:t xml:space="preserve"> Совет кураторов и</w:t>
      </w:r>
      <w:r w:rsidR="00AD54CD">
        <w:rPr>
          <w:sz w:val="28"/>
          <w:szCs w:val="28"/>
        </w:rPr>
        <w:t>зучает,</w:t>
      </w:r>
      <w:r w:rsidR="009F5228" w:rsidRPr="006B5DE3">
        <w:rPr>
          <w:sz w:val="28"/>
          <w:szCs w:val="28"/>
        </w:rPr>
        <w:t xml:space="preserve"> обобщает</w:t>
      </w:r>
      <w:r w:rsidR="00AD54CD">
        <w:rPr>
          <w:sz w:val="28"/>
          <w:szCs w:val="28"/>
        </w:rPr>
        <w:t>, о</w:t>
      </w:r>
      <w:r w:rsidR="00AD54CD" w:rsidRPr="006B5DE3">
        <w:rPr>
          <w:sz w:val="28"/>
          <w:szCs w:val="28"/>
        </w:rPr>
        <w:t xml:space="preserve">рганизует обмен опытом работы кураторов учебных групп </w:t>
      </w:r>
    </w:p>
    <w:p w:rsidR="009F5228" w:rsidRPr="006B5DE3" w:rsidRDefault="00035506" w:rsidP="009F522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228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AD54CD" w:rsidRPr="00AD54CD">
        <w:rPr>
          <w:sz w:val="28"/>
          <w:szCs w:val="28"/>
        </w:rPr>
        <w:t xml:space="preserve"> </w:t>
      </w:r>
      <w:r w:rsidR="00AD54CD" w:rsidRPr="006B5DE3">
        <w:rPr>
          <w:sz w:val="28"/>
          <w:szCs w:val="28"/>
        </w:rPr>
        <w:t>Разрабатывает методические рекомендации по организации работы кураторов</w:t>
      </w:r>
      <w:r w:rsidR="00AD54CD">
        <w:rPr>
          <w:sz w:val="28"/>
          <w:szCs w:val="28"/>
        </w:rPr>
        <w:t xml:space="preserve"> учебных групп</w:t>
      </w:r>
      <w:r w:rsidR="00AD54CD" w:rsidRPr="006B5DE3">
        <w:rPr>
          <w:sz w:val="28"/>
          <w:szCs w:val="28"/>
        </w:rPr>
        <w:t>.</w:t>
      </w:r>
    </w:p>
    <w:p w:rsidR="009F5228" w:rsidRDefault="00035506" w:rsidP="00035506">
      <w:pPr>
        <w:pStyle w:val="a7"/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AD54CD">
        <w:rPr>
          <w:sz w:val="28"/>
          <w:szCs w:val="28"/>
        </w:rPr>
        <w:t>Совет кураторов обобщает результаты адаптации учащихся первого года обучения и разрабатывает рекомендации кураторам по работе с данной категорией учащихся.</w:t>
      </w:r>
    </w:p>
    <w:p w:rsidR="009F5228" w:rsidRDefault="00035506" w:rsidP="009F522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9F5228">
        <w:rPr>
          <w:sz w:val="28"/>
          <w:szCs w:val="28"/>
        </w:rPr>
        <w:t xml:space="preserve"> </w:t>
      </w:r>
      <w:r w:rsidR="00AD54CD">
        <w:rPr>
          <w:sz w:val="28"/>
          <w:szCs w:val="28"/>
        </w:rPr>
        <w:t>Совет кураторов заслушивает отчеты работников СППС, воспитателя общежития о результатах проводимой ими идеологической и воспитательной работы с учащимися.</w:t>
      </w:r>
    </w:p>
    <w:p w:rsidR="005F3403" w:rsidRDefault="00035506" w:rsidP="005F3403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9F5228">
        <w:rPr>
          <w:sz w:val="28"/>
          <w:szCs w:val="28"/>
        </w:rPr>
        <w:t xml:space="preserve"> </w:t>
      </w:r>
      <w:r w:rsidR="00AD54CD">
        <w:rPr>
          <w:sz w:val="28"/>
          <w:szCs w:val="28"/>
        </w:rPr>
        <w:t xml:space="preserve">Совет кураторов оказывает помощь </w:t>
      </w:r>
      <w:r w:rsidR="005F3403">
        <w:rPr>
          <w:sz w:val="28"/>
          <w:szCs w:val="28"/>
        </w:rPr>
        <w:t xml:space="preserve">в работе </w:t>
      </w:r>
      <w:r w:rsidR="00AD54CD">
        <w:rPr>
          <w:sz w:val="28"/>
          <w:szCs w:val="28"/>
        </w:rPr>
        <w:t>начинающим кураторам и способствует повышению профессиональног</w:t>
      </w:r>
      <w:r w:rsidR="005F3403">
        <w:rPr>
          <w:sz w:val="28"/>
          <w:szCs w:val="28"/>
        </w:rPr>
        <w:t>о мастерства всех членов совета.</w:t>
      </w:r>
    </w:p>
    <w:p w:rsidR="00035506" w:rsidRDefault="00AD54CD" w:rsidP="00AD54C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035506">
        <w:rPr>
          <w:sz w:val="28"/>
          <w:szCs w:val="28"/>
        </w:rPr>
        <w:t>.</w:t>
      </w:r>
      <w:r w:rsidR="009F5228">
        <w:rPr>
          <w:sz w:val="28"/>
          <w:szCs w:val="28"/>
        </w:rPr>
        <w:t xml:space="preserve"> Совет кураторов оказывает содействие кураторам учебных групп </w:t>
      </w:r>
      <w:r w:rsidR="009F5228">
        <w:rPr>
          <w:sz w:val="28"/>
          <w:szCs w:val="28"/>
        </w:rPr>
        <w:lastRenderedPageBreak/>
        <w:t>во внедрении новых интеракт</w:t>
      </w:r>
      <w:r>
        <w:rPr>
          <w:sz w:val="28"/>
          <w:szCs w:val="28"/>
        </w:rPr>
        <w:t>ивных воспитательных технологий.</w:t>
      </w:r>
    </w:p>
    <w:p w:rsidR="00CC7313" w:rsidRPr="00846EDD" w:rsidRDefault="00CC7313" w:rsidP="00AD54C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 Совет кураторов ходатайствует перед директором филиала о поощрении лучших кураторов учебных групп.</w:t>
      </w:r>
    </w:p>
    <w:p w:rsidR="00846EDD" w:rsidRPr="00846EDD" w:rsidRDefault="00846EDD" w:rsidP="00AD54CD">
      <w:pPr>
        <w:pStyle w:val="a7"/>
        <w:ind w:firstLine="708"/>
        <w:jc w:val="both"/>
        <w:rPr>
          <w:sz w:val="28"/>
          <w:szCs w:val="28"/>
        </w:rPr>
      </w:pPr>
    </w:p>
    <w:p w:rsidR="00035506" w:rsidRPr="00840CE9" w:rsidRDefault="00035506" w:rsidP="0003550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5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="004B4E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355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Документы и отчетность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3C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методическог</w:t>
      </w:r>
      <w:r w:rsidR="004B4E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объединения кураторов </w:t>
      </w:r>
      <w:r w:rsidRPr="00393C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групп</w:t>
      </w: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035506" w:rsidRPr="00840CE9" w:rsidRDefault="004B4EC3" w:rsidP="0003550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="00E0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о создании методического объединения кураторов, назначении председателя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секретаря</w:t>
      </w:r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составе объединения.</w:t>
      </w:r>
    </w:p>
    <w:p w:rsidR="00035506" w:rsidRPr="00840CE9" w:rsidRDefault="004B4EC3" w:rsidP="0003550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="00E0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4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методического объединения кураторов групп на учебный год</w:t>
      </w:r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5506" w:rsidRPr="004B4EC3" w:rsidRDefault="00E037A4" w:rsidP="004B4EC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</w:t>
      </w:r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Социальный паспорт</w:t>
      </w:r>
      <w:r w:rsidR="004B4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4EC3" w:rsidRPr="00840CE9">
        <w:rPr>
          <w:rFonts w:ascii="Times New Roman" w:hAnsi="Times New Roman" w:cs="Times New Roman"/>
          <w:color w:val="000000"/>
          <w:sz w:val="28"/>
          <w:szCs w:val="28"/>
        </w:rPr>
        <w:t>филиал</w:t>
      </w:r>
      <w:r w:rsidR="004B4E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B4EC3" w:rsidRPr="00840CE9">
        <w:rPr>
          <w:rFonts w:ascii="Times New Roman" w:hAnsi="Times New Roman" w:cs="Times New Roman"/>
          <w:color w:val="000000"/>
          <w:sz w:val="28"/>
          <w:szCs w:val="28"/>
        </w:rPr>
        <w:t xml:space="preserve"> УО «БГТУ» «БГЛК»</w:t>
      </w:r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5506" w:rsidRPr="004B4EC3" w:rsidRDefault="004B4EC3" w:rsidP="0003550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</w:t>
      </w:r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 заседаний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4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методического объединения кураторов групп</w:t>
      </w:r>
      <w:r w:rsidR="00035506" w:rsidRPr="004B4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5506" w:rsidRPr="00840CE9" w:rsidRDefault="00035506" w:rsidP="0003550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Аналитические материалы по итогам проведённых мероприятий, тематического и дру</w:t>
      </w:r>
      <w:r w:rsidR="004B4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гого контроля.</w:t>
      </w:r>
    </w:p>
    <w:p w:rsidR="00035506" w:rsidRPr="00840CE9" w:rsidRDefault="004B4EC3" w:rsidP="004B4EC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5.6.Инструктивно-методические документы, касающиеся деятельности </w:t>
      </w:r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куратора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4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gramStart"/>
      <w:r w:rsidRPr="004B4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035506" w:rsidRPr="00840CE9" w:rsidRDefault="00E037A4" w:rsidP="0003550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5.7. </w:t>
      </w:r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«Методическая копилка куратора».</w:t>
      </w:r>
    </w:p>
    <w:p w:rsidR="00035506" w:rsidRPr="00840CE9" w:rsidRDefault="00E037A4" w:rsidP="0003550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5.8. </w:t>
      </w:r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Календарь знаменательных дат на учебный год.</w:t>
      </w:r>
    </w:p>
    <w:p w:rsidR="00035506" w:rsidRPr="00840CE9" w:rsidRDefault="00E037A4" w:rsidP="0003550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 </w:t>
      </w:r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</w:t>
      </w:r>
      <w:proofErr w:type="spellStart"/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общеколледжных</w:t>
      </w:r>
      <w:proofErr w:type="spellEnd"/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на </w:t>
      </w:r>
      <w:r w:rsidR="004B4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</w:t>
      </w:r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год.</w:t>
      </w:r>
    </w:p>
    <w:p w:rsidR="00035506" w:rsidRPr="00840CE9" w:rsidRDefault="00E037A4" w:rsidP="00E037A4">
      <w:pPr>
        <w:shd w:val="clear" w:color="auto" w:fill="FFFFFF" w:themeFill="background1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5.10. </w:t>
      </w:r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проведения открытых воспитательных мероприятий</w:t>
      </w:r>
      <w:r w:rsidR="004B4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учебный </w:t>
      </w:r>
      <w:r w:rsidR="004B4EC3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035506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4EC3" w:rsidRDefault="004B4EC3" w:rsidP="004B4EC3">
      <w:pPr>
        <w:pStyle w:val="a7"/>
        <w:jc w:val="both"/>
        <w:rPr>
          <w:sz w:val="28"/>
          <w:szCs w:val="28"/>
        </w:rPr>
      </w:pPr>
    </w:p>
    <w:p w:rsidR="004B4EC3" w:rsidRDefault="004B4EC3" w:rsidP="00E037A4">
      <w:pPr>
        <w:pStyle w:val="a7"/>
        <w:jc w:val="center"/>
        <w:rPr>
          <w:b/>
          <w:color w:val="000000" w:themeColor="text1"/>
          <w:sz w:val="28"/>
          <w:szCs w:val="28"/>
        </w:rPr>
      </w:pPr>
      <w:r w:rsidRPr="004B4EC3">
        <w:rPr>
          <w:b/>
          <w:sz w:val="28"/>
          <w:szCs w:val="28"/>
        </w:rPr>
        <w:t xml:space="preserve">6. Права и обязанности председателя и членов </w:t>
      </w:r>
      <w:r w:rsidRPr="004B4EC3">
        <w:rPr>
          <w:b/>
          <w:color w:val="000000" w:themeColor="text1"/>
          <w:sz w:val="28"/>
          <w:szCs w:val="28"/>
        </w:rPr>
        <w:t>методического объединения кураторов групп</w:t>
      </w:r>
    </w:p>
    <w:p w:rsidR="00AD54CD" w:rsidRPr="00E037A4" w:rsidRDefault="00AD54CD" w:rsidP="00E037A4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F5228" w:rsidRDefault="004B4EC3" w:rsidP="009F5228">
      <w:pPr>
        <w:pStyle w:val="a7"/>
        <w:ind w:firstLine="708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>6.1.</w:t>
      </w:r>
      <w:r w:rsidR="009F5228">
        <w:rPr>
          <w:sz w:val="28"/>
          <w:szCs w:val="28"/>
        </w:rPr>
        <w:t xml:space="preserve"> </w:t>
      </w:r>
      <w:r w:rsidR="00CE41CF">
        <w:rPr>
          <w:rStyle w:val="FontStyle16"/>
          <w:sz w:val="28"/>
          <w:szCs w:val="28"/>
        </w:rPr>
        <w:t>Председатель С</w:t>
      </w:r>
      <w:r w:rsidR="009F5228">
        <w:rPr>
          <w:rStyle w:val="FontStyle16"/>
          <w:sz w:val="28"/>
          <w:szCs w:val="28"/>
        </w:rPr>
        <w:t>овета кураторов:</w:t>
      </w:r>
    </w:p>
    <w:p w:rsidR="009F5228" w:rsidRDefault="004B4EC3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E41CF">
        <w:rPr>
          <w:rStyle w:val="FontStyle16"/>
          <w:sz w:val="28"/>
          <w:szCs w:val="28"/>
        </w:rPr>
        <w:t>организует работу С</w:t>
      </w:r>
      <w:r w:rsidR="009F5228">
        <w:rPr>
          <w:rStyle w:val="FontStyle16"/>
          <w:sz w:val="28"/>
          <w:szCs w:val="28"/>
        </w:rPr>
        <w:t>овета кураторов;</w:t>
      </w:r>
    </w:p>
    <w:p w:rsidR="009F5228" w:rsidRDefault="009F5228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E41CF">
        <w:rPr>
          <w:rStyle w:val="FontStyle16"/>
          <w:sz w:val="28"/>
          <w:szCs w:val="28"/>
        </w:rPr>
        <w:t>обеспечивает составление плана</w:t>
      </w:r>
      <w:r>
        <w:rPr>
          <w:rStyle w:val="FontStyle16"/>
          <w:sz w:val="28"/>
          <w:szCs w:val="28"/>
        </w:rPr>
        <w:t xml:space="preserve"> работы</w:t>
      </w:r>
      <w:r w:rsidR="00CE41CF">
        <w:rPr>
          <w:rStyle w:val="FontStyle16"/>
          <w:sz w:val="28"/>
          <w:szCs w:val="28"/>
        </w:rPr>
        <w:t xml:space="preserve"> С</w:t>
      </w:r>
      <w:r>
        <w:rPr>
          <w:rStyle w:val="FontStyle16"/>
          <w:sz w:val="28"/>
          <w:szCs w:val="28"/>
        </w:rPr>
        <w:t>овета кураторов</w:t>
      </w:r>
      <w:r w:rsidR="00CE41CF">
        <w:rPr>
          <w:rStyle w:val="FontStyle16"/>
          <w:sz w:val="28"/>
          <w:szCs w:val="28"/>
        </w:rPr>
        <w:t xml:space="preserve"> на учебный год</w:t>
      </w:r>
      <w:r>
        <w:rPr>
          <w:rStyle w:val="FontStyle16"/>
          <w:sz w:val="28"/>
          <w:szCs w:val="28"/>
        </w:rPr>
        <w:t>;</w:t>
      </w:r>
    </w:p>
    <w:p w:rsidR="009F5228" w:rsidRDefault="009F5228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организует контроль  </w:t>
      </w:r>
      <w:proofErr w:type="gramStart"/>
      <w:r>
        <w:rPr>
          <w:rStyle w:val="FontStyle16"/>
          <w:sz w:val="28"/>
          <w:szCs w:val="28"/>
        </w:rPr>
        <w:t>качества работы членов</w:t>
      </w:r>
      <w:r w:rsidRPr="00490EBF">
        <w:rPr>
          <w:rStyle w:val="FontStyle16"/>
          <w:sz w:val="28"/>
          <w:szCs w:val="28"/>
        </w:rPr>
        <w:t xml:space="preserve"> </w:t>
      </w:r>
      <w:r w:rsidR="00CE41CF">
        <w:rPr>
          <w:rStyle w:val="FontStyle16"/>
          <w:sz w:val="28"/>
          <w:szCs w:val="28"/>
        </w:rPr>
        <w:t>С</w:t>
      </w:r>
      <w:r>
        <w:rPr>
          <w:rStyle w:val="FontStyle16"/>
          <w:sz w:val="28"/>
          <w:szCs w:val="28"/>
        </w:rPr>
        <w:t>овета кураторов</w:t>
      </w:r>
      <w:proofErr w:type="gramEnd"/>
      <w:r>
        <w:rPr>
          <w:rStyle w:val="FontStyle16"/>
          <w:sz w:val="28"/>
          <w:szCs w:val="28"/>
        </w:rPr>
        <w:t xml:space="preserve">; </w:t>
      </w:r>
    </w:p>
    <w:p w:rsidR="009F5228" w:rsidRDefault="009F5228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организует </w:t>
      </w:r>
      <w:proofErr w:type="spellStart"/>
      <w:r>
        <w:rPr>
          <w:rStyle w:val="FontStyle16"/>
          <w:sz w:val="28"/>
          <w:szCs w:val="28"/>
        </w:rPr>
        <w:t>взаимопосещение</w:t>
      </w:r>
      <w:proofErr w:type="spellEnd"/>
      <w:r>
        <w:rPr>
          <w:rStyle w:val="FontStyle16"/>
          <w:sz w:val="28"/>
          <w:szCs w:val="28"/>
        </w:rPr>
        <w:t xml:space="preserve"> восп</w:t>
      </w:r>
      <w:r w:rsidR="00CE41CF">
        <w:rPr>
          <w:rStyle w:val="FontStyle16"/>
          <w:sz w:val="28"/>
          <w:szCs w:val="28"/>
        </w:rPr>
        <w:t>итательных мероприятий членами</w:t>
      </w:r>
      <w:r w:rsidR="00E037A4">
        <w:rPr>
          <w:rStyle w:val="FontStyle16"/>
          <w:sz w:val="28"/>
          <w:szCs w:val="28"/>
        </w:rPr>
        <w:t xml:space="preserve"> </w:t>
      </w:r>
      <w:r w:rsidR="00E037A4" w:rsidRPr="00E037A4">
        <w:rPr>
          <w:color w:val="000000" w:themeColor="text1"/>
          <w:sz w:val="28"/>
          <w:szCs w:val="28"/>
        </w:rPr>
        <w:t>методического объединения кураторов групп</w:t>
      </w:r>
      <w:r>
        <w:rPr>
          <w:rStyle w:val="FontStyle16"/>
          <w:sz w:val="28"/>
          <w:szCs w:val="28"/>
        </w:rPr>
        <w:t>;</w:t>
      </w:r>
    </w:p>
    <w:p w:rsidR="009F5228" w:rsidRDefault="009F5228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руководит подготовкой и обсуждением открытых  вне</w:t>
      </w:r>
      <w:r w:rsidR="00CE41CF">
        <w:rPr>
          <w:rStyle w:val="FontStyle16"/>
          <w:sz w:val="28"/>
          <w:szCs w:val="28"/>
        </w:rPr>
        <w:t xml:space="preserve">урочных </w:t>
      </w:r>
      <w:r>
        <w:rPr>
          <w:rStyle w:val="FontStyle16"/>
          <w:sz w:val="28"/>
          <w:szCs w:val="28"/>
        </w:rPr>
        <w:t>мероприятий;</w:t>
      </w:r>
    </w:p>
    <w:p w:rsidR="009F5228" w:rsidRDefault="009F5228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организует систематическую проверку выполнения ранее принятых </w:t>
      </w:r>
      <w:r w:rsidR="00CE41CF">
        <w:rPr>
          <w:rStyle w:val="FontStyle16"/>
          <w:sz w:val="28"/>
          <w:szCs w:val="28"/>
        </w:rPr>
        <w:t>на заседаниях</w:t>
      </w:r>
      <w:r w:rsidR="00CE41CF" w:rsidRPr="00490EB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решений</w:t>
      </w:r>
      <w:r w:rsidRPr="00490EBF">
        <w:rPr>
          <w:rStyle w:val="FontStyle16"/>
          <w:sz w:val="28"/>
          <w:szCs w:val="28"/>
        </w:rPr>
        <w:t xml:space="preserve"> </w:t>
      </w:r>
      <w:r w:rsidR="00CE41CF">
        <w:rPr>
          <w:rStyle w:val="FontStyle16"/>
          <w:sz w:val="28"/>
          <w:szCs w:val="28"/>
        </w:rPr>
        <w:t>С</w:t>
      </w:r>
      <w:r>
        <w:rPr>
          <w:rStyle w:val="FontStyle16"/>
          <w:sz w:val="28"/>
          <w:szCs w:val="28"/>
        </w:rPr>
        <w:t>овета кураторов</w:t>
      </w:r>
      <w:r w:rsidR="00CE41C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и сообщает об итогах проверки</w:t>
      </w:r>
      <w:r w:rsidR="00CE41CF">
        <w:rPr>
          <w:rStyle w:val="FontStyle16"/>
          <w:sz w:val="28"/>
          <w:szCs w:val="28"/>
        </w:rPr>
        <w:t xml:space="preserve"> заместителю директора по воспитательной работе;</w:t>
      </w:r>
      <w:r>
        <w:rPr>
          <w:rStyle w:val="FontStyle16"/>
          <w:sz w:val="28"/>
          <w:szCs w:val="28"/>
        </w:rPr>
        <w:t xml:space="preserve"> </w:t>
      </w:r>
    </w:p>
    <w:p w:rsidR="009F5228" w:rsidRDefault="009F5228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ведет учет и представляет отчеты о работе </w:t>
      </w:r>
      <w:r w:rsidR="00CE41CF">
        <w:rPr>
          <w:rStyle w:val="FontStyle16"/>
          <w:sz w:val="28"/>
          <w:szCs w:val="28"/>
        </w:rPr>
        <w:t>С</w:t>
      </w:r>
      <w:r>
        <w:rPr>
          <w:rStyle w:val="FontStyle16"/>
          <w:sz w:val="28"/>
          <w:szCs w:val="28"/>
        </w:rPr>
        <w:t>овета кураторов;</w:t>
      </w:r>
    </w:p>
    <w:p w:rsidR="00197EEE" w:rsidRDefault="009F5228" w:rsidP="00197EEE">
      <w:pPr>
        <w:pStyle w:val="a7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принимает решения, которые обеспечивают необходимые условия для проведения учебно-воспитательного процесса, </w:t>
      </w:r>
      <w:r w:rsidR="00E037A4">
        <w:rPr>
          <w:color w:val="000000" w:themeColor="text1"/>
          <w:sz w:val="28"/>
          <w:szCs w:val="28"/>
        </w:rPr>
        <w:t>повышение научн</w:t>
      </w:r>
      <w:proofErr w:type="gramStart"/>
      <w:r w:rsidR="00E037A4">
        <w:rPr>
          <w:color w:val="000000" w:themeColor="text1"/>
          <w:sz w:val="28"/>
          <w:szCs w:val="28"/>
        </w:rPr>
        <w:t>о-</w:t>
      </w:r>
      <w:proofErr w:type="gramEnd"/>
      <w:r w:rsidR="00197EEE" w:rsidRPr="00840CE9">
        <w:rPr>
          <w:color w:val="000000" w:themeColor="text1"/>
          <w:sz w:val="28"/>
          <w:szCs w:val="28"/>
        </w:rPr>
        <w:t xml:space="preserve"> методического уровня воспитательной работы;</w:t>
      </w:r>
      <w:r w:rsidR="00197EEE">
        <w:rPr>
          <w:color w:val="000000" w:themeColor="text1"/>
          <w:sz w:val="28"/>
          <w:szCs w:val="28"/>
        </w:rPr>
        <w:t xml:space="preserve"> </w:t>
      </w:r>
    </w:p>
    <w:p w:rsidR="00713D84" w:rsidRDefault="009F5228" w:rsidP="00197EEE">
      <w:pPr>
        <w:pStyle w:val="a7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>-</w:t>
      </w:r>
      <w:r w:rsidRPr="00B170B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председатель совета имеет право давать распоряжения, указания в рамках своей компетенции, несет персональную ответственность за </w:t>
      </w:r>
      <w:r w:rsidR="00197EEE">
        <w:rPr>
          <w:rStyle w:val="FontStyle16"/>
          <w:sz w:val="28"/>
          <w:szCs w:val="28"/>
        </w:rPr>
        <w:t xml:space="preserve">деятельность </w:t>
      </w:r>
      <w:r w:rsidR="00197EEE" w:rsidRPr="00197EEE">
        <w:rPr>
          <w:color w:val="000000" w:themeColor="text1"/>
          <w:sz w:val="28"/>
          <w:szCs w:val="28"/>
        </w:rPr>
        <w:t>методического объединения кураторов групп</w:t>
      </w:r>
      <w:r w:rsidR="00197EEE">
        <w:rPr>
          <w:rStyle w:val="FontStyle16"/>
          <w:sz w:val="28"/>
          <w:szCs w:val="28"/>
        </w:rPr>
        <w:t xml:space="preserve">. Распоряжения председателя </w:t>
      </w:r>
      <w:r w:rsidR="00197EEE">
        <w:rPr>
          <w:rStyle w:val="FontStyle16"/>
          <w:sz w:val="28"/>
          <w:szCs w:val="28"/>
        </w:rPr>
        <w:lastRenderedPageBreak/>
        <w:t>С</w:t>
      </w:r>
      <w:r>
        <w:rPr>
          <w:rStyle w:val="FontStyle16"/>
          <w:sz w:val="28"/>
          <w:szCs w:val="28"/>
        </w:rPr>
        <w:t xml:space="preserve">овета </w:t>
      </w:r>
      <w:r w:rsidR="00E037A4">
        <w:rPr>
          <w:rStyle w:val="FontStyle16"/>
          <w:sz w:val="28"/>
          <w:szCs w:val="28"/>
        </w:rPr>
        <w:t xml:space="preserve">кураторов </w:t>
      </w:r>
      <w:r>
        <w:rPr>
          <w:rStyle w:val="FontStyle16"/>
          <w:sz w:val="28"/>
          <w:szCs w:val="28"/>
        </w:rPr>
        <w:t>являются обязательным</w:t>
      </w:r>
      <w:r w:rsidR="00197EEE">
        <w:rPr>
          <w:rStyle w:val="FontStyle16"/>
          <w:sz w:val="28"/>
          <w:szCs w:val="28"/>
        </w:rPr>
        <w:t>и для исполнения всеми членами</w:t>
      </w:r>
      <w:r>
        <w:rPr>
          <w:rStyle w:val="FontStyle16"/>
          <w:sz w:val="28"/>
          <w:szCs w:val="28"/>
        </w:rPr>
        <w:t>.</w:t>
      </w:r>
    </w:p>
    <w:p w:rsidR="00916F73" w:rsidRPr="00713D84" w:rsidRDefault="00AD54CD" w:rsidP="00916F73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54CD">
        <w:rPr>
          <w:sz w:val="28"/>
          <w:szCs w:val="28"/>
        </w:rPr>
        <w:t xml:space="preserve"> </w:t>
      </w:r>
      <w:proofErr w:type="gramStart"/>
      <w:r w:rsidRPr="006B5DE3">
        <w:rPr>
          <w:sz w:val="28"/>
          <w:szCs w:val="28"/>
        </w:rPr>
        <w:t>в</w:t>
      </w:r>
      <w:proofErr w:type="gramEnd"/>
      <w:r w:rsidRPr="006B5DE3">
        <w:rPr>
          <w:sz w:val="28"/>
          <w:szCs w:val="28"/>
        </w:rPr>
        <w:t xml:space="preserve"> конце учебного года на расширенном заседании совета</w:t>
      </w:r>
      <w:r>
        <w:rPr>
          <w:sz w:val="28"/>
          <w:szCs w:val="28"/>
        </w:rPr>
        <w:t xml:space="preserve"> предоставляет о</w:t>
      </w:r>
      <w:r w:rsidR="00916F73">
        <w:rPr>
          <w:sz w:val="28"/>
          <w:szCs w:val="28"/>
        </w:rPr>
        <w:t>тчет о работе С</w:t>
      </w:r>
      <w:r w:rsidR="00916F73" w:rsidRPr="006B5DE3">
        <w:rPr>
          <w:sz w:val="28"/>
          <w:szCs w:val="28"/>
        </w:rPr>
        <w:t>овета кураторов</w:t>
      </w:r>
      <w:r>
        <w:rPr>
          <w:sz w:val="28"/>
          <w:szCs w:val="28"/>
        </w:rPr>
        <w:t xml:space="preserve"> за год</w:t>
      </w:r>
      <w:r w:rsidR="00916F73" w:rsidRPr="006B5DE3">
        <w:rPr>
          <w:sz w:val="28"/>
          <w:szCs w:val="28"/>
        </w:rPr>
        <w:t>.</w:t>
      </w:r>
    </w:p>
    <w:p w:rsidR="00916F73" w:rsidRPr="00197EEE" w:rsidRDefault="00916F73" w:rsidP="00197EEE">
      <w:pPr>
        <w:pStyle w:val="a7"/>
        <w:jc w:val="both"/>
        <w:rPr>
          <w:rStyle w:val="FontStyle16"/>
          <w:b/>
          <w:color w:val="000000" w:themeColor="text1"/>
          <w:sz w:val="28"/>
          <w:szCs w:val="28"/>
        </w:rPr>
      </w:pPr>
    </w:p>
    <w:p w:rsidR="009F5228" w:rsidRDefault="00CE41CF" w:rsidP="00197EEE">
      <w:pPr>
        <w:pStyle w:val="a7"/>
        <w:ind w:firstLine="70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6.2.</w:t>
      </w:r>
      <w:r w:rsidR="00E037A4">
        <w:rPr>
          <w:rStyle w:val="FontStyle16"/>
          <w:sz w:val="28"/>
          <w:szCs w:val="28"/>
        </w:rPr>
        <w:t xml:space="preserve"> Члены Со</w:t>
      </w:r>
      <w:r w:rsidR="009F5228">
        <w:rPr>
          <w:rStyle w:val="FontStyle16"/>
          <w:sz w:val="28"/>
          <w:szCs w:val="28"/>
        </w:rPr>
        <w:t>вета кураторов имеют право:</w:t>
      </w:r>
    </w:p>
    <w:p w:rsidR="009F5228" w:rsidRDefault="009F5228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участвовать в обсуждении и решении важнейших вопросов  воспитательной и методической работы, других направлений деятельности </w:t>
      </w:r>
      <w:r w:rsidR="00E037A4">
        <w:rPr>
          <w:rStyle w:val="FontStyle16"/>
          <w:sz w:val="28"/>
          <w:szCs w:val="28"/>
        </w:rPr>
        <w:t>филиала</w:t>
      </w:r>
      <w:r>
        <w:rPr>
          <w:rStyle w:val="FontStyle16"/>
          <w:sz w:val="28"/>
          <w:szCs w:val="28"/>
        </w:rPr>
        <w:t>;</w:t>
      </w:r>
    </w:p>
    <w:p w:rsidR="009F5228" w:rsidRDefault="009F5228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выступать с педагогической инициативой, самостоятельно определять педагогически обоснованные формы и технологии проведения воспитательной работы, средства и методы воспитания учащихся, использовать экспериментальные методики воспитания;</w:t>
      </w:r>
    </w:p>
    <w:p w:rsidR="009F5228" w:rsidRDefault="009F5228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вносить на рассмотрение </w:t>
      </w:r>
      <w:r w:rsidR="00E037A4">
        <w:rPr>
          <w:rStyle w:val="FontStyle16"/>
          <w:sz w:val="28"/>
          <w:szCs w:val="28"/>
        </w:rPr>
        <w:t>С</w:t>
      </w:r>
      <w:r>
        <w:rPr>
          <w:rStyle w:val="FontStyle16"/>
          <w:sz w:val="28"/>
          <w:szCs w:val="28"/>
        </w:rPr>
        <w:t xml:space="preserve">овета предложения по улучшению учебно-воспитательной работы, посещать </w:t>
      </w:r>
      <w:r w:rsidR="00E037A4">
        <w:rPr>
          <w:rStyle w:val="FontStyle16"/>
          <w:sz w:val="28"/>
          <w:szCs w:val="28"/>
        </w:rPr>
        <w:t>занятия</w:t>
      </w:r>
      <w:r>
        <w:rPr>
          <w:rStyle w:val="FontStyle16"/>
          <w:sz w:val="28"/>
          <w:szCs w:val="28"/>
        </w:rPr>
        <w:t xml:space="preserve"> и внеурочные воспитательные мероприятия членов</w:t>
      </w:r>
      <w:r w:rsidR="00E037A4">
        <w:rPr>
          <w:rStyle w:val="FontStyle16"/>
          <w:sz w:val="28"/>
          <w:szCs w:val="28"/>
        </w:rPr>
        <w:t xml:space="preserve"> С</w:t>
      </w:r>
      <w:r>
        <w:rPr>
          <w:rStyle w:val="FontStyle16"/>
          <w:sz w:val="28"/>
          <w:szCs w:val="28"/>
        </w:rPr>
        <w:t>овета кураторов;</w:t>
      </w:r>
    </w:p>
    <w:p w:rsidR="004B4EC3" w:rsidRDefault="009F5228" w:rsidP="00197EEE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участвовать в экспериментальной и</w:t>
      </w:r>
      <w:r w:rsidR="00197EEE">
        <w:rPr>
          <w:rStyle w:val="FontStyle16"/>
          <w:sz w:val="28"/>
          <w:szCs w:val="28"/>
        </w:rPr>
        <w:t xml:space="preserve"> инновационной деятельности </w:t>
      </w:r>
      <w:r w:rsidR="00E037A4">
        <w:rPr>
          <w:rStyle w:val="FontStyle16"/>
          <w:sz w:val="28"/>
          <w:szCs w:val="28"/>
        </w:rPr>
        <w:t>филиала</w:t>
      </w:r>
      <w:r>
        <w:rPr>
          <w:rStyle w:val="FontStyle16"/>
          <w:sz w:val="28"/>
          <w:szCs w:val="28"/>
        </w:rPr>
        <w:t>;</w:t>
      </w:r>
    </w:p>
    <w:p w:rsidR="009F5228" w:rsidRDefault="00197EEE" w:rsidP="00197EEE">
      <w:pPr>
        <w:pStyle w:val="a7"/>
        <w:ind w:firstLine="70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6.3.</w:t>
      </w:r>
      <w:r w:rsidR="009F5228">
        <w:rPr>
          <w:rStyle w:val="FontStyle16"/>
          <w:sz w:val="28"/>
          <w:szCs w:val="28"/>
        </w:rPr>
        <w:t xml:space="preserve"> Члены </w:t>
      </w:r>
      <w:r w:rsidR="00E037A4">
        <w:rPr>
          <w:rStyle w:val="FontStyle16"/>
          <w:sz w:val="28"/>
          <w:szCs w:val="28"/>
        </w:rPr>
        <w:t xml:space="preserve"> С</w:t>
      </w:r>
      <w:r w:rsidR="009F5228">
        <w:rPr>
          <w:rStyle w:val="FontStyle16"/>
          <w:sz w:val="28"/>
          <w:szCs w:val="28"/>
        </w:rPr>
        <w:t>овета кураторов обязаны:</w:t>
      </w:r>
    </w:p>
    <w:p w:rsidR="009F5228" w:rsidRDefault="00197EEE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9F5228">
        <w:rPr>
          <w:rStyle w:val="FontStyle16"/>
          <w:sz w:val="28"/>
          <w:szCs w:val="28"/>
        </w:rPr>
        <w:t>посещать заседания</w:t>
      </w:r>
      <w:r w:rsidR="00E037A4">
        <w:rPr>
          <w:rStyle w:val="FontStyle16"/>
          <w:sz w:val="28"/>
          <w:szCs w:val="28"/>
        </w:rPr>
        <w:t xml:space="preserve"> </w:t>
      </w:r>
      <w:r w:rsidR="00E037A4" w:rsidRPr="00197EEE">
        <w:rPr>
          <w:color w:val="000000" w:themeColor="text1"/>
          <w:sz w:val="28"/>
          <w:szCs w:val="28"/>
        </w:rPr>
        <w:t>методического объединения кураторов групп</w:t>
      </w:r>
      <w:r w:rsidR="009F5228">
        <w:rPr>
          <w:rStyle w:val="FontStyle16"/>
          <w:sz w:val="28"/>
          <w:szCs w:val="28"/>
        </w:rPr>
        <w:t>;</w:t>
      </w:r>
    </w:p>
    <w:p w:rsidR="009F5228" w:rsidRDefault="00CE41CF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-выполнять принятые С</w:t>
      </w:r>
      <w:r w:rsidR="009F5228">
        <w:rPr>
          <w:rStyle w:val="FontStyle16"/>
          <w:sz w:val="28"/>
          <w:szCs w:val="28"/>
        </w:rPr>
        <w:t>оветом кураторов решения и поручения председателя</w:t>
      </w:r>
      <w:r w:rsidR="00197EEE">
        <w:rPr>
          <w:rStyle w:val="FontStyle16"/>
          <w:sz w:val="28"/>
          <w:szCs w:val="28"/>
        </w:rPr>
        <w:t xml:space="preserve"> </w:t>
      </w:r>
      <w:r w:rsidR="00197EEE" w:rsidRPr="00197EEE">
        <w:rPr>
          <w:color w:val="000000" w:themeColor="text1"/>
          <w:sz w:val="28"/>
          <w:szCs w:val="28"/>
        </w:rPr>
        <w:t>методического объединения кураторов групп</w:t>
      </w:r>
      <w:r w:rsidR="009F5228">
        <w:rPr>
          <w:rStyle w:val="FontStyle16"/>
          <w:sz w:val="28"/>
          <w:szCs w:val="28"/>
        </w:rPr>
        <w:t>;</w:t>
      </w:r>
    </w:p>
    <w:p w:rsidR="009F5228" w:rsidRDefault="00197EEE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9F5228">
        <w:rPr>
          <w:rStyle w:val="FontStyle16"/>
          <w:sz w:val="28"/>
          <w:szCs w:val="28"/>
        </w:rPr>
        <w:t xml:space="preserve">проводить </w:t>
      </w:r>
      <w:r w:rsidR="00E037A4">
        <w:rPr>
          <w:rStyle w:val="FontStyle16"/>
          <w:sz w:val="28"/>
          <w:szCs w:val="28"/>
        </w:rPr>
        <w:t xml:space="preserve">на высоком уровне методическую, идеологическую и </w:t>
      </w:r>
      <w:r w:rsidR="009F5228">
        <w:rPr>
          <w:rStyle w:val="FontStyle16"/>
          <w:sz w:val="28"/>
          <w:szCs w:val="28"/>
        </w:rPr>
        <w:t xml:space="preserve"> воспитательную работу </w:t>
      </w:r>
      <w:r>
        <w:rPr>
          <w:rStyle w:val="FontStyle16"/>
          <w:sz w:val="28"/>
          <w:szCs w:val="28"/>
        </w:rPr>
        <w:t>с учащимися  учебной группы</w:t>
      </w:r>
      <w:r w:rsidR="009F5228">
        <w:rPr>
          <w:rStyle w:val="FontStyle16"/>
          <w:sz w:val="28"/>
          <w:szCs w:val="28"/>
        </w:rPr>
        <w:t xml:space="preserve">; </w:t>
      </w:r>
    </w:p>
    <w:p w:rsidR="009F5228" w:rsidRDefault="00197EEE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9F5228">
        <w:rPr>
          <w:rStyle w:val="FontStyle16"/>
          <w:sz w:val="28"/>
          <w:szCs w:val="28"/>
        </w:rPr>
        <w:t>обеспечивать проведение воспитательных мероприятий, способствующих формированию у учащихся необходимых профессиональных качеств;</w:t>
      </w:r>
    </w:p>
    <w:p w:rsidR="009F5228" w:rsidRDefault="00197EEE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9F5228">
        <w:rPr>
          <w:rStyle w:val="FontStyle16"/>
          <w:sz w:val="28"/>
          <w:szCs w:val="28"/>
        </w:rPr>
        <w:t xml:space="preserve">вовлекать учащихся в творческую деятельность, оказывать им </w:t>
      </w:r>
      <w:r w:rsidR="00E037A4">
        <w:rPr>
          <w:rStyle w:val="FontStyle16"/>
          <w:sz w:val="28"/>
          <w:szCs w:val="28"/>
        </w:rPr>
        <w:t xml:space="preserve">необходимую </w:t>
      </w:r>
      <w:r w:rsidR="009F5228">
        <w:rPr>
          <w:rStyle w:val="FontStyle16"/>
          <w:sz w:val="28"/>
          <w:szCs w:val="28"/>
        </w:rPr>
        <w:t>помощь;</w:t>
      </w:r>
    </w:p>
    <w:p w:rsidR="009F5228" w:rsidRDefault="00197EEE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9F5228">
        <w:rPr>
          <w:rStyle w:val="FontStyle16"/>
          <w:sz w:val="28"/>
          <w:szCs w:val="28"/>
        </w:rPr>
        <w:t>совершенствовать   собственный   практический   опыт,   педагогическое мастерство;</w:t>
      </w:r>
    </w:p>
    <w:p w:rsidR="009F5228" w:rsidRDefault="00197EEE" w:rsidP="009F5228">
      <w:pPr>
        <w:pStyle w:val="a7"/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9F5228">
        <w:rPr>
          <w:rStyle w:val="FontStyle16"/>
          <w:sz w:val="28"/>
          <w:szCs w:val="28"/>
        </w:rPr>
        <w:t xml:space="preserve">выполнять другие обязанности, определенные </w:t>
      </w:r>
      <w:r>
        <w:rPr>
          <w:rStyle w:val="FontStyle16"/>
          <w:sz w:val="28"/>
          <w:szCs w:val="28"/>
        </w:rPr>
        <w:t xml:space="preserve">локальными </w:t>
      </w:r>
      <w:r w:rsidR="009F5228">
        <w:rPr>
          <w:rStyle w:val="FontStyle16"/>
          <w:sz w:val="28"/>
          <w:szCs w:val="28"/>
        </w:rPr>
        <w:t>нормативно-правовыми актами</w:t>
      </w:r>
      <w:r>
        <w:rPr>
          <w:rStyle w:val="FontStyle16"/>
          <w:sz w:val="28"/>
          <w:szCs w:val="28"/>
        </w:rPr>
        <w:t xml:space="preserve"> </w:t>
      </w:r>
      <w:r w:rsidRPr="00840CE9">
        <w:rPr>
          <w:color w:val="000000"/>
          <w:sz w:val="28"/>
          <w:szCs w:val="28"/>
        </w:rPr>
        <w:t>филиал</w:t>
      </w:r>
      <w:r>
        <w:rPr>
          <w:color w:val="000000"/>
          <w:sz w:val="28"/>
          <w:szCs w:val="28"/>
        </w:rPr>
        <w:t>а</w:t>
      </w:r>
      <w:r w:rsidRPr="00840CE9">
        <w:rPr>
          <w:color w:val="000000"/>
          <w:sz w:val="28"/>
          <w:szCs w:val="28"/>
        </w:rPr>
        <w:t xml:space="preserve"> УО «БГТУ» «БГЛК»</w:t>
      </w:r>
      <w:r w:rsidR="009F5228">
        <w:rPr>
          <w:rStyle w:val="FontStyle16"/>
          <w:sz w:val="28"/>
          <w:szCs w:val="28"/>
        </w:rPr>
        <w:t>.</w:t>
      </w:r>
    </w:p>
    <w:p w:rsidR="004B4EC3" w:rsidRDefault="004B4EC3" w:rsidP="00840C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0CE9" w:rsidRPr="00197EEE" w:rsidRDefault="00197EEE" w:rsidP="00840C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7E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840CE9" w:rsidRPr="00197E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197E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Заключительные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положения</w:t>
      </w:r>
    </w:p>
    <w:p w:rsidR="00840CE9" w:rsidRPr="00840CE9" w:rsidRDefault="00840CE9" w:rsidP="00840C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0CE9" w:rsidRPr="00840CE9" w:rsidRDefault="00197EEE" w:rsidP="00840C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40CE9"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Настоящее Положение может быть изменено и дополнено в установленном порядке.</w:t>
      </w:r>
    </w:p>
    <w:p w:rsidR="00840CE9" w:rsidRPr="00840CE9" w:rsidRDefault="00840CE9" w:rsidP="00840C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C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037A4" w:rsidRDefault="00840CE9" w:rsidP="00197EEE">
      <w:pPr>
        <w:pStyle w:val="a7"/>
        <w:jc w:val="both"/>
        <w:rPr>
          <w:color w:val="000000" w:themeColor="text1"/>
          <w:sz w:val="28"/>
          <w:szCs w:val="28"/>
        </w:rPr>
      </w:pPr>
      <w:r w:rsidRPr="00840CE9">
        <w:rPr>
          <w:color w:val="000000" w:themeColor="text1"/>
          <w:sz w:val="28"/>
          <w:szCs w:val="28"/>
        </w:rPr>
        <w:t> </w:t>
      </w:r>
    </w:p>
    <w:p w:rsidR="00197EEE" w:rsidRPr="00197EEE" w:rsidRDefault="00197EEE" w:rsidP="00197EEE">
      <w:pPr>
        <w:pStyle w:val="a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197EEE" w:rsidRPr="00197EEE" w:rsidRDefault="00197EEE" w:rsidP="00197EEE">
      <w:pPr>
        <w:pStyle w:val="a7"/>
      </w:pPr>
      <w:r w:rsidRPr="00197EEE">
        <w:t>СОГЛАСОВАНО</w:t>
      </w:r>
    </w:p>
    <w:p w:rsidR="00197EEE" w:rsidRPr="00197EEE" w:rsidRDefault="00197EEE" w:rsidP="00197EEE">
      <w:pPr>
        <w:pStyle w:val="a7"/>
      </w:pPr>
      <w:r w:rsidRPr="00197EEE">
        <w:t xml:space="preserve">Председатель профкома </w:t>
      </w:r>
    </w:p>
    <w:p w:rsidR="00197EEE" w:rsidRPr="00197EEE" w:rsidRDefault="00197EEE" w:rsidP="00197EEE">
      <w:pPr>
        <w:pStyle w:val="a7"/>
      </w:pPr>
      <w:r w:rsidRPr="00197EEE">
        <w:t>филиала УО «БГТУ» «БГЛК»</w:t>
      </w:r>
    </w:p>
    <w:p w:rsidR="00197EEE" w:rsidRPr="00197EEE" w:rsidRDefault="00197EEE" w:rsidP="00197EEE">
      <w:pPr>
        <w:pStyle w:val="a7"/>
      </w:pPr>
      <w:r>
        <w:t>_____________</w:t>
      </w:r>
      <w:r w:rsidRPr="00197EEE">
        <w:t>Н.А. Лопато</w:t>
      </w:r>
    </w:p>
    <w:p w:rsidR="00EB1226" w:rsidRPr="005B0FCF" w:rsidRDefault="00197EEE" w:rsidP="005B0FCF">
      <w:pPr>
        <w:pStyle w:val="a7"/>
      </w:pPr>
      <w:r>
        <w:t>«___»________</w:t>
      </w:r>
      <w:r w:rsidRPr="00197EEE">
        <w:t>2017г.</w:t>
      </w:r>
      <w:r w:rsidR="00C147F8" w:rsidRPr="00840CE9">
        <w:rPr>
          <w:color w:val="000000" w:themeColor="text1"/>
          <w:sz w:val="28"/>
          <w:szCs w:val="28"/>
        </w:rPr>
        <w:t> </w:t>
      </w:r>
    </w:p>
    <w:sectPr w:rsidR="00EB1226" w:rsidRPr="005B0FCF" w:rsidSect="00EB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963"/>
    <w:multiLevelType w:val="multilevel"/>
    <w:tmpl w:val="391E9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56BF0"/>
    <w:multiLevelType w:val="multilevel"/>
    <w:tmpl w:val="60A86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901B2"/>
    <w:multiLevelType w:val="multilevel"/>
    <w:tmpl w:val="7AC07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10FD6F5D"/>
    <w:multiLevelType w:val="multilevel"/>
    <w:tmpl w:val="2EA0FB4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F3999"/>
    <w:multiLevelType w:val="multilevel"/>
    <w:tmpl w:val="245E7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571FC"/>
    <w:multiLevelType w:val="multilevel"/>
    <w:tmpl w:val="5CB03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44D09"/>
    <w:multiLevelType w:val="multilevel"/>
    <w:tmpl w:val="36DAD2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8215EC"/>
    <w:multiLevelType w:val="multilevel"/>
    <w:tmpl w:val="800A74E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50A15"/>
    <w:multiLevelType w:val="multilevel"/>
    <w:tmpl w:val="D5388056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D05C5"/>
    <w:multiLevelType w:val="multilevel"/>
    <w:tmpl w:val="494C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76135B"/>
    <w:multiLevelType w:val="multilevel"/>
    <w:tmpl w:val="5B740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CE078D"/>
    <w:multiLevelType w:val="multilevel"/>
    <w:tmpl w:val="9ACAC8B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91547D"/>
    <w:multiLevelType w:val="multilevel"/>
    <w:tmpl w:val="2C7C051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EC6FD1"/>
    <w:multiLevelType w:val="multilevel"/>
    <w:tmpl w:val="099856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3C6546"/>
    <w:multiLevelType w:val="multilevel"/>
    <w:tmpl w:val="19C86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F97F5F"/>
    <w:multiLevelType w:val="multilevel"/>
    <w:tmpl w:val="5F76BC1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7C28A4"/>
    <w:multiLevelType w:val="multilevel"/>
    <w:tmpl w:val="AB6A90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16"/>
  </w:num>
  <w:num w:numId="7">
    <w:abstractNumId w:val="13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8E1140"/>
    <w:rsid w:val="00021589"/>
    <w:rsid w:val="0002491E"/>
    <w:rsid w:val="00033A3F"/>
    <w:rsid w:val="00035506"/>
    <w:rsid w:val="00066BAF"/>
    <w:rsid w:val="00081C5E"/>
    <w:rsid w:val="00083750"/>
    <w:rsid w:val="000A53F8"/>
    <w:rsid w:val="000C1ECF"/>
    <w:rsid w:val="000D6C7C"/>
    <w:rsid w:val="00110FED"/>
    <w:rsid w:val="001220B9"/>
    <w:rsid w:val="00166204"/>
    <w:rsid w:val="0018143D"/>
    <w:rsid w:val="0018210B"/>
    <w:rsid w:val="00197EEE"/>
    <w:rsid w:val="001A36DE"/>
    <w:rsid w:val="002175C5"/>
    <w:rsid w:val="00256023"/>
    <w:rsid w:val="002576C7"/>
    <w:rsid w:val="00262AEB"/>
    <w:rsid w:val="002E1218"/>
    <w:rsid w:val="002F1270"/>
    <w:rsid w:val="003205AE"/>
    <w:rsid w:val="003849C4"/>
    <w:rsid w:val="00393C65"/>
    <w:rsid w:val="003B6F9F"/>
    <w:rsid w:val="00416FEE"/>
    <w:rsid w:val="00490EBF"/>
    <w:rsid w:val="00494130"/>
    <w:rsid w:val="004A2DE9"/>
    <w:rsid w:val="004B4EC3"/>
    <w:rsid w:val="004D4C21"/>
    <w:rsid w:val="0052194A"/>
    <w:rsid w:val="00570DB5"/>
    <w:rsid w:val="005A0B66"/>
    <w:rsid w:val="005A53CF"/>
    <w:rsid w:val="005B0FCF"/>
    <w:rsid w:val="005C74D2"/>
    <w:rsid w:val="005E2D8C"/>
    <w:rsid w:val="005F3403"/>
    <w:rsid w:val="006219BB"/>
    <w:rsid w:val="006231BA"/>
    <w:rsid w:val="006309E1"/>
    <w:rsid w:val="00655862"/>
    <w:rsid w:val="00661E06"/>
    <w:rsid w:val="00673FA7"/>
    <w:rsid w:val="00683596"/>
    <w:rsid w:val="00690F3F"/>
    <w:rsid w:val="006B22C1"/>
    <w:rsid w:val="006B5DE3"/>
    <w:rsid w:val="00713D84"/>
    <w:rsid w:val="007817BD"/>
    <w:rsid w:val="007A1312"/>
    <w:rsid w:val="007E58ED"/>
    <w:rsid w:val="00806EDA"/>
    <w:rsid w:val="00810C2E"/>
    <w:rsid w:val="00840CE9"/>
    <w:rsid w:val="00846EDD"/>
    <w:rsid w:val="008E1140"/>
    <w:rsid w:val="00902E9F"/>
    <w:rsid w:val="00916F73"/>
    <w:rsid w:val="00952EFA"/>
    <w:rsid w:val="0095376C"/>
    <w:rsid w:val="00972146"/>
    <w:rsid w:val="00980FDA"/>
    <w:rsid w:val="00985EB1"/>
    <w:rsid w:val="00986CD9"/>
    <w:rsid w:val="00993226"/>
    <w:rsid w:val="009C5B8B"/>
    <w:rsid w:val="009F5228"/>
    <w:rsid w:val="00A741D7"/>
    <w:rsid w:val="00A85154"/>
    <w:rsid w:val="00AA5697"/>
    <w:rsid w:val="00AB7365"/>
    <w:rsid w:val="00AC1BAF"/>
    <w:rsid w:val="00AC3794"/>
    <w:rsid w:val="00AD2376"/>
    <w:rsid w:val="00AD54CD"/>
    <w:rsid w:val="00B170BD"/>
    <w:rsid w:val="00B67796"/>
    <w:rsid w:val="00B77454"/>
    <w:rsid w:val="00B90F33"/>
    <w:rsid w:val="00BF6A7A"/>
    <w:rsid w:val="00C0509A"/>
    <w:rsid w:val="00C147F8"/>
    <w:rsid w:val="00CC516D"/>
    <w:rsid w:val="00CC7313"/>
    <w:rsid w:val="00CD07E6"/>
    <w:rsid w:val="00CE41CF"/>
    <w:rsid w:val="00D3584B"/>
    <w:rsid w:val="00D52DF5"/>
    <w:rsid w:val="00DD0340"/>
    <w:rsid w:val="00DD3002"/>
    <w:rsid w:val="00DF21C7"/>
    <w:rsid w:val="00E037A4"/>
    <w:rsid w:val="00E03B10"/>
    <w:rsid w:val="00E15130"/>
    <w:rsid w:val="00E231C0"/>
    <w:rsid w:val="00E30B64"/>
    <w:rsid w:val="00E35201"/>
    <w:rsid w:val="00E529E9"/>
    <w:rsid w:val="00E54583"/>
    <w:rsid w:val="00E7440C"/>
    <w:rsid w:val="00E80890"/>
    <w:rsid w:val="00E8684A"/>
    <w:rsid w:val="00EB1226"/>
    <w:rsid w:val="00EF2366"/>
    <w:rsid w:val="00EF56DC"/>
    <w:rsid w:val="00EF675C"/>
    <w:rsid w:val="00F0645F"/>
    <w:rsid w:val="00F40FC0"/>
    <w:rsid w:val="00F51DF1"/>
    <w:rsid w:val="00F91572"/>
    <w:rsid w:val="00FA09F3"/>
    <w:rsid w:val="00FB0187"/>
    <w:rsid w:val="00FC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E114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0"/>
    <w:rsid w:val="008E1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0">
    <w:name w:val="Основной текст (3)"/>
    <w:basedOn w:val="a"/>
    <w:link w:val="3"/>
    <w:rsid w:val="008E1140"/>
    <w:pPr>
      <w:widowControl w:val="0"/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rsid w:val="008E114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114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1"/>
    <w:rsid w:val="008E114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1140"/>
    <w:rPr>
      <w:rFonts w:ascii="Trebuchet MS" w:eastAsia="Trebuchet MS" w:hAnsi="Trebuchet MS" w:cs="Trebuchet MS"/>
      <w:i/>
      <w:iCs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8E1140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8E114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z w:val="14"/>
      <w:szCs w:val="14"/>
    </w:rPr>
  </w:style>
  <w:style w:type="character" w:customStyle="1" w:styleId="21">
    <w:name w:val="Заголовок №2_"/>
    <w:basedOn w:val="a0"/>
    <w:link w:val="22"/>
    <w:rsid w:val="008E1140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8E1140"/>
    <w:pPr>
      <w:widowControl w:val="0"/>
      <w:shd w:val="clear" w:color="auto" w:fill="FFFFFF"/>
      <w:spacing w:before="120" w:after="300" w:line="418" w:lineRule="exact"/>
      <w:ind w:hanging="2320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Candara10pt">
    <w:name w:val="Основной текст + Candara;10 pt"/>
    <w:basedOn w:val="a3"/>
    <w:rsid w:val="008E11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sid w:val="008E1140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8E1140"/>
    <w:pPr>
      <w:widowControl w:val="0"/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4">
    <w:name w:val="Body Text Indent"/>
    <w:basedOn w:val="a"/>
    <w:link w:val="a5"/>
    <w:semiHidden/>
    <w:unhideWhenUsed/>
    <w:rsid w:val="00CC516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C516D"/>
    <w:rPr>
      <w:rFonts w:ascii="Times New Roman" w:eastAsia="Times New Roman" w:hAnsi="Times New Roman" w:cs="Times New Roman"/>
      <w:color w:val="000000"/>
      <w:spacing w:val="-3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C516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color w:val="000000"/>
      <w:sz w:val="30"/>
      <w:szCs w:val="28"/>
      <w:lang w:val="be-BY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C516D"/>
    <w:rPr>
      <w:rFonts w:ascii="Times New Roman CYR" w:eastAsia="Times New Roman" w:hAnsi="Times New Roman CYR" w:cs="Times New Roman CYR"/>
      <w:color w:val="000000"/>
      <w:sz w:val="30"/>
      <w:szCs w:val="28"/>
      <w:lang w:val="be-BY" w:eastAsia="ru-RU"/>
    </w:rPr>
  </w:style>
  <w:style w:type="paragraph" w:styleId="a6">
    <w:name w:val="List Paragraph"/>
    <w:basedOn w:val="a"/>
    <w:uiPriority w:val="34"/>
    <w:qFormat/>
    <w:rsid w:val="00CC516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30"/>
    </w:rPr>
  </w:style>
  <w:style w:type="paragraph" w:customStyle="1" w:styleId="31">
    <w:name w:val="Основной текст3"/>
    <w:basedOn w:val="a"/>
    <w:rsid w:val="00CC516D"/>
    <w:pPr>
      <w:shd w:val="clear" w:color="auto" w:fill="FFFFFF"/>
      <w:spacing w:after="0" w:line="274" w:lineRule="exact"/>
    </w:pPr>
  </w:style>
  <w:style w:type="paragraph" w:customStyle="1" w:styleId="newncpi0">
    <w:name w:val="newncpi0"/>
    <w:basedOn w:val="a"/>
    <w:rsid w:val="00CC51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rsid w:val="00CC516D"/>
    <w:rPr>
      <w:rFonts w:ascii="Times New Roman" w:hAnsi="Times New Roman" w:cs="Times New Roman" w:hint="default"/>
    </w:rPr>
  </w:style>
  <w:style w:type="character" w:customStyle="1" w:styleId="number">
    <w:name w:val="number"/>
    <w:rsid w:val="00CC516D"/>
    <w:rPr>
      <w:rFonts w:ascii="Times New Roman" w:hAnsi="Times New Roman" w:cs="Times New Roman" w:hint="default"/>
    </w:rPr>
  </w:style>
  <w:style w:type="paragraph" w:styleId="a7">
    <w:name w:val="No Spacing"/>
    <w:uiPriority w:val="1"/>
    <w:qFormat/>
    <w:rsid w:val="00AD2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AD2376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"/>
    <w:rsid w:val="007A13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66BA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66BAF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066BAF"/>
    <w:rPr>
      <w:rFonts w:ascii="Constantia" w:hAnsi="Constantia" w:cs="Constantia" w:hint="default"/>
      <w:sz w:val="40"/>
      <w:szCs w:val="40"/>
    </w:rPr>
  </w:style>
  <w:style w:type="character" w:customStyle="1" w:styleId="FontStyle34">
    <w:name w:val="Font Style34"/>
    <w:basedOn w:val="a0"/>
    <w:uiPriority w:val="99"/>
    <w:rsid w:val="00066BAF"/>
    <w:rPr>
      <w:rFonts w:ascii="Times New Roman" w:hAnsi="Times New Roman" w:cs="Times New Roman" w:hint="default"/>
      <w:b/>
      <w:bCs/>
      <w:spacing w:val="-30"/>
      <w:sz w:val="32"/>
      <w:szCs w:val="32"/>
    </w:rPr>
  </w:style>
  <w:style w:type="character" w:customStyle="1" w:styleId="FontStyle36">
    <w:name w:val="Font Style36"/>
    <w:basedOn w:val="a0"/>
    <w:uiPriority w:val="99"/>
    <w:rsid w:val="00066BAF"/>
    <w:rPr>
      <w:rFonts w:ascii="Constantia" w:hAnsi="Constantia" w:cs="Constantia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4D7D-8290-47E5-956F-F65BEA48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БГЛК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БГЛК</dc:creator>
  <cp:keywords/>
  <dc:description/>
  <cp:lastModifiedBy>222</cp:lastModifiedBy>
  <cp:revision>55</cp:revision>
  <cp:lastPrinted>2015-02-17T10:56:00Z</cp:lastPrinted>
  <dcterms:created xsi:type="dcterms:W3CDTF">2013-02-13T11:03:00Z</dcterms:created>
  <dcterms:modified xsi:type="dcterms:W3CDTF">2017-10-09T09:41:00Z</dcterms:modified>
</cp:coreProperties>
</file>